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23C09" w14:textId="77777777" w:rsidR="00026501" w:rsidRDefault="00026501">
      <w:pPr>
        <w:ind w:firstLine="0"/>
        <w:rPr>
          <w:rFonts w:ascii="Times New Roman" w:eastAsia="Times New Roman" w:hAnsi="Times New Roman" w:cs="Times New Roman"/>
          <w:sz w:val="28"/>
          <w:szCs w:val="28"/>
        </w:rPr>
      </w:pPr>
    </w:p>
    <w:p w14:paraId="45C60E9E" w14:textId="77777777" w:rsidR="00026501" w:rsidRDefault="00026501">
      <w:pPr>
        <w:ind w:firstLine="709"/>
        <w:rPr>
          <w:rFonts w:ascii="Times New Roman" w:eastAsia="Times New Roman" w:hAnsi="Times New Roman" w:cs="Times New Roman"/>
          <w:sz w:val="28"/>
          <w:szCs w:val="28"/>
        </w:rPr>
      </w:pPr>
    </w:p>
    <w:tbl>
      <w:tblPr>
        <w:tblStyle w:val="40"/>
        <w:tblW w:w="9632"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4788"/>
        <w:gridCol w:w="4844"/>
      </w:tblGrid>
      <w:tr w:rsidR="00026501" w14:paraId="07B68713" w14:textId="77777777">
        <w:tc>
          <w:tcPr>
            <w:tcW w:w="4788" w:type="dxa"/>
          </w:tcPr>
          <w:p w14:paraId="5A2BAC12" w14:textId="77777777" w:rsidR="00026501" w:rsidRDefault="00026501">
            <w:pPr>
              <w:pStyle w:val="1"/>
              <w:spacing w:before="0" w:after="0"/>
              <w:jc w:val="both"/>
              <w:rPr>
                <w:rFonts w:ascii="Times New Roman" w:eastAsia="Times New Roman" w:hAnsi="Times New Roman" w:cs="Times New Roman"/>
                <w:b w:val="0"/>
                <w:color w:val="000000"/>
                <w:sz w:val="28"/>
                <w:szCs w:val="28"/>
              </w:rPr>
            </w:pPr>
          </w:p>
        </w:tc>
        <w:tc>
          <w:tcPr>
            <w:tcW w:w="4844" w:type="dxa"/>
          </w:tcPr>
          <w:p w14:paraId="58752539" w14:textId="77777777" w:rsidR="008956A1" w:rsidRDefault="008956A1" w:rsidP="00522F70">
            <w:pPr>
              <w:pStyle w:val="1"/>
              <w:spacing w:before="0" w:after="0"/>
              <w:jc w:val="left"/>
              <w:rPr>
                <w:rFonts w:ascii="Times New Roman" w:eastAsia="Times New Roman" w:hAnsi="Times New Roman" w:cs="Times New Roman"/>
                <w:b w:val="0"/>
                <w:color w:val="000000"/>
                <w:sz w:val="28"/>
                <w:szCs w:val="28"/>
              </w:rPr>
            </w:pPr>
            <w:r w:rsidRPr="008956A1">
              <w:rPr>
                <w:rFonts w:ascii="Times New Roman" w:eastAsia="Times New Roman" w:hAnsi="Times New Roman" w:cs="Times New Roman"/>
                <w:b w:val="0"/>
                <w:color w:val="000000"/>
                <w:sz w:val="28"/>
                <w:szCs w:val="28"/>
              </w:rPr>
              <w:t>Приложение</w:t>
            </w:r>
            <w:r w:rsidR="00813253">
              <w:rPr>
                <w:rFonts w:ascii="Times New Roman" w:eastAsia="Times New Roman" w:hAnsi="Times New Roman" w:cs="Times New Roman"/>
                <w:b w:val="0"/>
                <w:color w:val="000000"/>
                <w:sz w:val="28"/>
                <w:szCs w:val="28"/>
              </w:rPr>
              <w:t xml:space="preserve"> </w:t>
            </w:r>
          </w:p>
          <w:p w14:paraId="2121F11F" w14:textId="77777777" w:rsidR="007D618B" w:rsidRPr="007D618B" w:rsidRDefault="007D618B" w:rsidP="007D618B"/>
          <w:p w14:paraId="2E2BFDF1" w14:textId="77777777" w:rsidR="00BC4E0D" w:rsidRDefault="007D618B" w:rsidP="00522F70">
            <w:pPr>
              <w:pStyle w:val="1"/>
              <w:spacing w:before="0" w:after="0"/>
              <w:jc w:val="left"/>
              <w:rPr>
                <w:rFonts w:ascii="Times New Roman" w:eastAsia="Times New Roman" w:hAnsi="Times New Roman" w:cs="Times New Roman"/>
                <w:b w:val="0"/>
                <w:color w:val="000000"/>
                <w:sz w:val="28"/>
                <w:szCs w:val="28"/>
              </w:rPr>
            </w:pPr>
            <w:r>
              <w:rPr>
                <w:rFonts w:ascii="Times New Roman" w:eastAsia="Times New Roman" w:hAnsi="Times New Roman" w:cs="Times New Roman"/>
                <w:b w:val="0"/>
                <w:color w:val="000000"/>
                <w:sz w:val="28"/>
                <w:szCs w:val="28"/>
              </w:rPr>
              <w:t>УТВЕРЖДЕНЫ</w:t>
            </w:r>
          </w:p>
          <w:p w14:paraId="68B9CB8F" w14:textId="74A47CA2" w:rsidR="008956A1" w:rsidRPr="008956A1" w:rsidRDefault="008956A1" w:rsidP="00522F70">
            <w:pPr>
              <w:pStyle w:val="1"/>
              <w:spacing w:before="0" w:after="0"/>
              <w:jc w:val="left"/>
              <w:rPr>
                <w:rFonts w:ascii="Times New Roman" w:eastAsia="Times New Roman" w:hAnsi="Times New Roman" w:cs="Times New Roman"/>
                <w:b w:val="0"/>
                <w:color w:val="000000"/>
                <w:sz w:val="28"/>
                <w:szCs w:val="28"/>
              </w:rPr>
            </w:pPr>
            <w:r w:rsidRPr="008956A1">
              <w:rPr>
                <w:rFonts w:ascii="Times New Roman" w:eastAsia="Times New Roman" w:hAnsi="Times New Roman" w:cs="Times New Roman"/>
                <w:b w:val="0"/>
                <w:color w:val="000000"/>
                <w:sz w:val="28"/>
                <w:szCs w:val="28"/>
              </w:rPr>
              <w:t>постановлени</w:t>
            </w:r>
            <w:r w:rsidR="00787110">
              <w:rPr>
                <w:rFonts w:ascii="Times New Roman" w:eastAsia="Times New Roman" w:hAnsi="Times New Roman" w:cs="Times New Roman"/>
                <w:b w:val="0"/>
                <w:color w:val="000000"/>
                <w:sz w:val="28"/>
                <w:szCs w:val="28"/>
              </w:rPr>
              <w:t>ем</w:t>
            </w:r>
            <w:r w:rsidRPr="008956A1">
              <w:rPr>
                <w:rFonts w:ascii="Times New Roman" w:eastAsia="Times New Roman" w:hAnsi="Times New Roman" w:cs="Times New Roman"/>
                <w:b w:val="0"/>
                <w:color w:val="000000"/>
                <w:sz w:val="28"/>
                <w:szCs w:val="28"/>
              </w:rPr>
              <w:t xml:space="preserve"> администрации</w:t>
            </w:r>
          </w:p>
          <w:p w14:paraId="3AC311F4" w14:textId="77777777" w:rsidR="008956A1" w:rsidRPr="008956A1" w:rsidRDefault="008956A1" w:rsidP="00522F70">
            <w:pPr>
              <w:pStyle w:val="1"/>
              <w:spacing w:before="0" w:after="0"/>
              <w:jc w:val="left"/>
              <w:rPr>
                <w:rFonts w:ascii="Times New Roman" w:eastAsia="Times New Roman" w:hAnsi="Times New Roman" w:cs="Times New Roman"/>
                <w:b w:val="0"/>
                <w:color w:val="000000"/>
                <w:sz w:val="28"/>
                <w:szCs w:val="28"/>
              </w:rPr>
            </w:pPr>
            <w:r w:rsidRPr="008956A1">
              <w:rPr>
                <w:rFonts w:ascii="Times New Roman" w:eastAsia="Times New Roman" w:hAnsi="Times New Roman" w:cs="Times New Roman"/>
                <w:b w:val="0"/>
                <w:color w:val="000000"/>
                <w:sz w:val="28"/>
                <w:szCs w:val="28"/>
              </w:rPr>
              <w:t>муниципального образования</w:t>
            </w:r>
          </w:p>
          <w:p w14:paraId="689491C8" w14:textId="77777777" w:rsidR="008956A1" w:rsidRPr="008956A1" w:rsidRDefault="008956A1" w:rsidP="00522F70">
            <w:pPr>
              <w:pStyle w:val="1"/>
              <w:spacing w:before="0" w:after="0"/>
              <w:jc w:val="left"/>
              <w:rPr>
                <w:rFonts w:ascii="Times New Roman" w:eastAsia="Times New Roman" w:hAnsi="Times New Roman" w:cs="Times New Roman"/>
                <w:b w:val="0"/>
                <w:color w:val="000000"/>
                <w:sz w:val="28"/>
                <w:szCs w:val="28"/>
              </w:rPr>
            </w:pPr>
            <w:r w:rsidRPr="008956A1">
              <w:rPr>
                <w:rFonts w:ascii="Times New Roman" w:eastAsia="Times New Roman" w:hAnsi="Times New Roman" w:cs="Times New Roman"/>
                <w:b w:val="0"/>
                <w:color w:val="000000"/>
                <w:sz w:val="28"/>
                <w:szCs w:val="28"/>
              </w:rPr>
              <w:t>Тбилисский район</w:t>
            </w:r>
          </w:p>
          <w:p w14:paraId="26A9A530" w14:textId="77777777" w:rsidR="008956A1" w:rsidRPr="008956A1" w:rsidRDefault="008956A1" w:rsidP="00522F70">
            <w:pPr>
              <w:pStyle w:val="1"/>
              <w:spacing w:after="0"/>
              <w:jc w:val="left"/>
              <w:rPr>
                <w:rFonts w:ascii="Times New Roman" w:eastAsia="Times New Roman" w:hAnsi="Times New Roman" w:cs="Times New Roman"/>
                <w:b w:val="0"/>
                <w:color w:val="000000"/>
                <w:sz w:val="28"/>
                <w:szCs w:val="28"/>
              </w:rPr>
            </w:pPr>
            <w:r w:rsidRPr="008956A1">
              <w:rPr>
                <w:rFonts w:ascii="Times New Roman" w:eastAsia="Times New Roman" w:hAnsi="Times New Roman" w:cs="Times New Roman"/>
                <w:b w:val="0"/>
                <w:color w:val="000000"/>
                <w:sz w:val="28"/>
                <w:szCs w:val="28"/>
              </w:rPr>
              <w:t>от _________________ №_____</w:t>
            </w:r>
          </w:p>
          <w:p w14:paraId="5532DBC2" w14:textId="77777777" w:rsidR="008956A1" w:rsidRPr="008956A1" w:rsidRDefault="008956A1" w:rsidP="008956A1">
            <w:pPr>
              <w:pStyle w:val="1"/>
              <w:spacing w:after="0"/>
              <w:jc w:val="right"/>
              <w:rPr>
                <w:rFonts w:ascii="Times New Roman" w:eastAsia="Times New Roman" w:hAnsi="Times New Roman" w:cs="Times New Roman"/>
                <w:b w:val="0"/>
                <w:color w:val="000000"/>
                <w:sz w:val="28"/>
                <w:szCs w:val="28"/>
              </w:rPr>
            </w:pPr>
          </w:p>
          <w:p w14:paraId="1B257998" w14:textId="77777777" w:rsidR="00026501" w:rsidRDefault="00026501" w:rsidP="00522F70">
            <w:pPr>
              <w:pStyle w:val="1"/>
              <w:spacing w:after="0"/>
              <w:jc w:val="right"/>
              <w:rPr>
                <w:rFonts w:ascii="Times New Roman" w:eastAsia="Times New Roman" w:hAnsi="Times New Roman" w:cs="Times New Roman"/>
                <w:b w:val="0"/>
                <w:color w:val="000000"/>
                <w:sz w:val="28"/>
                <w:szCs w:val="28"/>
              </w:rPr>
            </w:pPr>
          </w:p>
        </w:tc>
      </w:tr>
    </w:tbl>
    <w:p w14:paraId="0068A8FE" w14:textId="77777777" w:rsidR="00432666" w:rsidRPr="008C363B" w:rsidRDefault="00432666" w:rsidP="00432666">
      <w:pPr>
        <w:widowControl/>
        <w:autoSpaceDE w:val="0"/>
        <w:autoSpaceDN w:val="0"/>
        <w:adjustRightInd w:val="0"/>
        <w:ind w:firstLine="0"/>
        <w:rPr>
          <w:rFonts w:ascii="Times New Roman" w:eastAsia="Times New Roman" w:hAnsi="Times New Roman" w:cs="Times New Roman"/>
          <w:sz w:val="28"/>
          <w:szCs w:val="28"/>
        </w:rPr>
      </w:pPr>
    </w:p>
    <w:tbl>
      <w:tblPr>
        <w:tblStyle w:val="2a"/>
        <w:tblpPr w:leftFromText="180" w:rightFromText="180" w:vertAnchor="text" w:horzAnchor="margin" w:tblpY="-56"/>
        <w:tblW w:w="9622"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4811"/>
        <w:gridCol w:w="4811"/>
      </w:tblGrid>
      <w:tr w:rsidR="00426297" w14:paraId="667CA687" w14:textId="77777777" w:rsidTr="00426297">
        <w:tc>
          <w:tcPr>
            <w:tcW w:w="4811" w:type="dxa"/>
          </w:tcPr>
          <w:p w14:paraId="4A27B785" w14:textId="77777777" w:rsidR="00426297" w:rsidRDefault="00426297" w:rsidP="00426297">
            <w:pPr>
              <w:ind w:firstLine="0"/>
              <w:jc w:val="right"/>
              <w:rPr>
                <w:rFonts w:ascii="Times New Roman" w:eastAsia="Times New Roman" w:hAnsi="Times New Roman" w:cs="Times New Roman"/>
                <w:color w:val="000000"/>
                <w:sz w:val="28"/>
                <w:szCs w:val="28"/>
              </w:rPr>
            </w:pPr>
          </w:p>
        </w:tc>
        <w:tc>
          <w:tcPr>
            <w:tcW w:w="4811" w:type="dxa"/>
          </w:tcPr>
          <w:p w14:paraId="70B83957" w14:textId="77777777" w:rsidR="00426297" w:rsidRDefault="00426297" w:rsidP="00426297">
            <w:pPr>
              <w:ind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tc>
      </w:tr>
    </w:tbl>
    <w:p w14:paraId="570D86D9" w14:textId="77777777" w:rsidR="00BC4E0D" w:rsidRPr="007D618B" w:rsidRDefault="007D618B" w:rsidP="00426297">
      <w:pPr>
        <w:autoSpaceDE w:val="0"/>
        <w:autoSpaceDN w:val="0"/>
        <w:adjustRightInd w:val="0"/>
        <w:jc w:val="center"/>
        <w:rPr>
          <w:rFonts w:ascii="Times New Roman CYR" w:eastAsia="Times New Roman" w:hAnsi="Times New Roman CYR" w:cs="Times New Roman CYR"/>
          <w:b/>
          <w:bCs/>
          <w:sz w:val="28"/>
          <w:szCs w:val="28"/>
        </w:rPr>
      </w:pPr>
      <w:r w:rsidRPr="007D618B">
        <w:rPr>
          <w:rFonts w:ascii="Times New Roman CYR" w:eastAsia="Times New Roman" w:hAnsi="Times New Roman CYR" w:cs="Times New Roman CYR"/>
          <w:b/>
          <w:bCs/>
          <w:sz w:val="28"/>
          <w:szCs w:val="28"/>
        </w:rPr>
        <w:t>ИЗМЕНЕНИЯ</w:t>
      </w:r>
      <w:r w:rsidR="00BC4E0D" w:rsidRPr="007D618B">
        <w:rPr>
          <w:rFonts w:ascii="Times New Roman CYR" w:eastAsia="Times New Roman" w:hAnsi="Times New Roman CYR" w:cs="Times New Roman CYR"/>
          <w:b/>
          <w:bCs/>
          <w:sz w:val="28"/>
          <w:szCs w:val="28"/>
        </w:rPr>
        <w:t>,</w:t>
      </w:r>
      <w:r w:rsidR="008557C5" w:rsidRPr="007D618B">
        <w:rPr>
          <w:rFonts w:ascii="Times New Roman CYR" w:eastAsia="Times New Roman" w:hAnsi="Times New Roman CYR" w:cs="Times New Roman CYR"/>
          <w:b/>
          <w:bCs/>
          <w:sz w:val="28"/>
          <w:szCs w:val="28"/>
        </w:rPr>
        <w:t xml:space="preserve"> </w:t>
      </w:r>
    </w:p>
    <w:p w14:paraId="3CFB0BB3" w14:textId="77777777" w:rsidR="00264E04" w:rsidRPr="007D618B" w:rsidRDefault="008557C5" w:rsidP="00274110">
      <w:pPr>
        <w:autoSpaceDE w:val="0"/>
        <w:autoSpaceDN w:val="0"/>
        <w:adjustRightInd w:val="0"/>
        <w:jc w:val="center"/>
        <w:rPr>
          <w:rFonts w:ascii="Times New Roman" w:eastAsia="Times New Roman" w:hAnsi="Times New Roman" w:cs="Times New Roman"/>
          <w:b/>
          <w:bCs/>
          <w:sz w:val="28"/>
          <w:szCs w:val="28"/>
        </w:rPr>
      </w:pPr>
      <w:r w:rsidRPr="007D618B">
        <w:rPr>
          <w:rFonts w:ascii="Times New Roman CYR" w:eastAsia="Times New Roman" w:hAnsi="Times New Roman CYR" w:cs="Times New Roman CYR"/>
          <w:b/>
          <w:bCs/>
          <w:sz w:val="28"/>
          <w:szCs w:val="28"/>
        </w:rPr>
        <w:t xml:space="preserve">вносимые в </w:t>
      </w:r>
      <w:bookmarkStart w:id="0" w:name="_Hlk179183636"/>
      <w:r w:rsidR="00274110">
        <w:rPr>
          <w:rFonts w:ascii="Times New Roman CYR" w:eastAsia="Times New Roman" w:hAnsi="Times New Roman CYR" w:cs="Times New Roman CYR"/>
          <w:b/>
          <w:bCs/>
          <w:sz w:val="28"/>
          <w:szCs w:val="28"/>
        </w:rPr>
        <w:t>приложение</w:t>
      </w:r>
      <w:r w:rsidRPr="007D618B">
        <w:rPr>
          <w:rFonts w:ascii="Times New Roman CYR" w:eastAsia="Times New Roman" w:hAnsi="Times New Roman CYR" w:cs="Times New Roman CYR"/>
          <w:b/>
          <w:bCs/>
          <w:sz w:val="28"/>
          <w:szCs w:val="28"/>
        </w:rPr>
        <w:t xml:space="preserve"> </w:t>
      </w:r>
      <w:bookmarkEnd w:id="0"/>
      <w:r w:rsidR="007D618B" w:rsidRPr="007D618B">
        <w:rPr>
          <w:rFonts w:ascii="Times New Roman CYR" w:eastAsia="Times New Roman" w:hAnsi="Times New Roman CYR" w:cs="Times New Roman CYR"/>
          <w:b/>
          <w:bCs/>
          <w:sz w:val="28"/>
          <w:szCs w:val="28"/>
        </w:rPr>
        <w:t>к постановлению</w:t>
      </w:r>
    </w:p>
    <w:p w14:paraId="05FC95D7" w14:textId="77777777" w:rsidR="00264E04" w:rsidRPr="007D618B" w:rsidRDefault="00D1202A" w:rsidP="00264E04">
      <w:pPr>
        <w:autoSpaceDE w:val="0"/>
        <w:autoSpaceDN w:val="0"/>
        <w:adjustRightInd w:val="0"/>
        <w:jc w:val="center"/>
        <w:rPr>
          <w:rFonts w:ascii="Times New Roman" w:eastAsia="Times New Roman" w:hAnsi="Times New Roman" w:cs="Times New Roman"/>
          <w:b/>
          <w:bCs/>
          <w:sz w:val="28"/>
          <w:szCs w:val="28"/>
        </w:rPr>
      </w:pPr>
      <w:r w:rsidRPr="007D618B">
        <w:rPr>
          <w:rFonts w:ascii="Times New Roman" w:eastAsia="Times New Roman" w:hAnsi="Times New Roman" w:cs="Times New Roman"/>
          <w:b/>
          <w:bCs/>
          <w:sz w:val="28"/>
          <w:szCs w:val="28"/>
        </w:rPr>
        <w:t xml:space="preserve"> главы муниципального образования Тбилисский район </w:t>
      </w:r>
    </w:p>
    <w:p w14:paraId="460D1B58" w14:textId="77777777" w:rsidR="00264E04" w:rsidRPr="007D618B" w:rsidRDefault="00D1202A" w:rsidP="00264E04">
      <w:pPr>
        <w:autoSpaceDE w:val="0"/>
        <w:autoSpaceDN w:val="0"/>
        <w:adjustRightInd w:val="0"/>
        <w:jc w:val="center"/>
        <w:rPr>
          <w:rFonts w:ascii="Times New Roman" w:eastAsia="Times New Roman" w:hAnsi="Times New Roman" w:cs="Times New Roman"/>
          <w:b/>
          <w:bCs/>
          <w:sz w:val="28"/>
          <w:szCs w:val="28"/>
        </w:rPr>
      </w:pPr>
      <w:r w:rsidRPr="007D618B">
        <w:rPr>
          <w:rFonts w:ascii="Times New Roman" w:eastAsia="Times New Roman" w:hAnsi="Times New Roman" w:cs="Times New Roman"/>
          <w:b/>
          <w:bCs/>
          <w:sz w:val="28"/>
          <w:szCs w:val="28"/>
        </w:rPr>
        <w:t>от 4 декабря 2008 г.  № 1244 «О введении отраслевой</w:t>
      </w:r>
    </w:p>
    <w:p w14:paraId="7FDEC852" w14:textId="77777777" w:rsidR="00264E04" w:rsidRPr="007D618B" w:rsidRDefault="00D1202A" w:rsidP="00264E04">
      <w:pPr>
        <w:autoSpaceDE w:val="0"/>
        <w:autoSpaceDN w:val="0"/>
        <w:adjustRightInd w:val="0"/>
        <w:jc w:val="center"/>
        <w:rPr>
          <w:rFonts w:ascii="Times New Roman" w:eastAsia="Times New Roman" w:hAnsi="Times New Roman" w:cs="Times New Roman"/>
          <w:b/>
          <w:bCs/>
          <w:sz w:val="28"/>
          <w:szCs w:val="28"/>
        </w:rPr>
      </w:pPr>
      <w:r w:rsidRPr="007D618B">
        <w:rPr>
          <w:rFonts w:ascii="Times New Roman" w:eastAsia="Times New Roman" w:hAnsi="Times New Roman" w:cs="Times New Roman"/>
          <w:b/>
          <w:bCs/>
          <w:sz w:val="28"/>
          <w:szCs w:val="28"/>
        </w:rPr>
        <w:t xml:space="preserve"> системы оплаты труда работников муниципальных</w:t>
      </w:r>
    </w:p>
    <w:p w14:paraId="20B7EB53" w14:textId="77777777" w:rsidR="00264E04" w:rsidRPr="007D618B" w:rsidRDefault="00D1202A" w:rsidP="00264E04">
      <w:pPr>
        <w:autoSpaceDE w:val="0"/>
        <w:autoSpaceDN w:val="0"/>
        <w:adjustRightInd w:val="0"/>
        <w:jc w:val="center"/>
        <w:rPr>
          <w:rFonts w:ascii="Times New Roman" w:eastAsia="Times New Roman" w:hAnsi="Times New Roman" w:cs="Times New Roman"/>
          <w:b/>
          <w:bCs/>
          <w:sz w:val="28"/>
          <w:szCs w:val="28"/>
        </w:rPr>
      </w:pPr>
      <w:r w:rsidRPr="007D618B">
        <w:rPr>
          <w:rFonts w:ascii="Times New Roman" w:eastAsia="Times New Roman" w:hAnsi="Times New Roman" w:cs="Times New Roman"/>
          <w:b/>
          <w:bCs/>
          <w:sz w:val="28"/>
          <w:szCs w:val="28"/>
        </w:rPr>
        <w:t xml:space="preserve"> образовательных учреждений и муниципальных </w:t>
      </w:r>
    </w:p>
    <w:p w14:paraId="4ACB9A9B" w14:textId="77777777" w:rsidR="00781113" w:rsidRPr="007D618B" w:rsidRDefault="00D1202A" w:rsidP="00264E04">
      <w:pPr>
        <w:autoSpaceDE w:val="0"/>
        <w:autoSpaceDN w:val="0"/>
        <w:adjustRightInd w:val="0"/>
        <w:jc w:val="center"/>
        <w:rPr>
          <w:rFonts w:ascii="Times New Roman" w:eastAsia="Times New Roman" w:hAnsi="Times New Roman" w:cs="Times New Roman"/>
          <w:b/>
          <w:bCs/>
          <w:sz w:val="28"/>
          <w:szCs w:val="28"/>
        </w:rPr>
      </w:pPr>
      <w:r w:rsidRPr="007D618B">
        <w:rPr>
          <w:rFonts w:ascii="Times New Roman" w:eastAsia="Times New Roman" w:hAnsi="Times New Roman" w:cs="Times New Roman"/>
          <w:b/>
          <w:bCs/>
          <w:sz w:val="28"/>
          <w:szCs w:val="28"/>
        </w:rPr>
        <w:t xml:space="preserve">учреждений образования муниципального образования </w:t>
      </w:r>
    </w:p>
    <w:p w14:paraId="7FF702C6" w14:textId="77777777" w:rsidR="00426297" w:rsidRPr="007D618B" w:rsidRDefault="00D1202A" w:rsidP="00264E04">
      <w:pPr>
        <w:autoSpaceDE w:val="0"/>
        <w:autoSpaceDN w:val="0"/>
        <w:adjustRightInd w:val="0"/>
        <w:jc w:val="center"/>
        <w:rPr>
          <w:rFonts w:ascii="Times New Roman" w:eastAsia="Times New Roman" w:hAnsi="Times New Roman" w:cs="Times New Roman"/>
          <w:b/>
          <w:bCs/>
          <w:sz w:val="28"/>
          <w:szCs w:val="28"/>
        </w:rPr>
      </w:pPr>
      <w:r w:rsidRPr="007D618B">
        <w:rPr>
          <w:rFonts w:ascii="Times New Roman" w:eastAsia="Times New Roman" w:hAnsi="Times New Roman" w:cs="Times New Roman"/>
          <w:b/>
          <w:bCs/>
          <w:sz w:val="28"/>
          <w:szCs w:val="28"/>
        </w:rPr>
        <w:t>Тбилисский район</w:t>
      </w:r>
      <w:r w:rsidR="002805BE" w:rsidRPr="007D618B">
        <w:rPr>
          <w:rFonts w:ascii="Times New Roman" w:eastAsia="Times New Roman" w:hAnsi="Times New Roman" w:cs="Times New Roman"/>
          <w:b/>
          <w:bCs/>
          <w:sz w:val="28"/>
          <w:szCs w:val="28"/>
        </w:rPr>
        <w:t>»</w:t>
      </w:r>
    </w:p>
    <w:p w14:paraId="4232574C" w14:textId="77777777" w:rsidR="00426297" w:rsidRDefault="00426297" w:rsidP="00426297">
      <w:pPr>
        <w:autoSpaceDE w:val="0"/>
        <w:autoSpaceDN w:val="0"/>
        <w:adjustRightInd w:val="0"/>
        <w:jc w:val="center"/>
        <w:rPr>
          <w:rFonts w:ascii="Times New Roman CYR" w:eastAsia="Times New Roman" w:hAnsi="Times New Roman CYR" w:cs="Times New Roman CYR"/>
          <w:sz w:val="28"/>
          <w:szCs w:val="28"/>
        </w:rPr>
      </w:pPr>
    </w:p>
    <w:p w14:paraId="204BD1B5" w14:textId="77777777" w:rsidR="00F7769A" w:rsidRDefault="00426297" w:rsidP="00F7769A">
      <w:pPr>
        <w:autoSpaceDE w:val="0"/>
        <w:autoSpaceDN w:val="0"/>
        <w:adjustRightInd w:val="0"/>
        <w:rPr>
          <w:rFonts w:ascii="Times New Roman CYR" w:eastAsia="Times New Roman" w:hAnsi="Times New Roman CYR" w:cs="Times New Roman CYR"/>
          <w:sz w:val="28"/>
          <w:szCs w:val="28"/>
        </w:rPr>
      </w:pPr>
      <w:r>
        <w:rPr>
          <w:rFonts w:ascii="Times New Roman CYR" w:eastAsia="Times New Roman" w:hAnsi="Times New Roman CYR" w:cs="Times New Roman CYR"/>
          <w:sz w:val="28"/>
          <w:szCs w:val="28"/>
        </w:rPr>
        <w:t xml:space="preserve">1. </w:t>
      </w:r>
      <w:r w:rsidR="00274110">
        <w:rPr>
          <w:rFonts w:ascii="Times New Roman CYR" w:eastAsia="Times New Roman" w:hAnsi="Times New Roman CYR" w:cs="Times New Roman CYR"/>
          <w:sz w:val="28"/>
          <w:szCs w:val="28"/>
        </w:rPr>
        <w:t xml:space="preserve"> Изложить </w:t>
      </w:r>
      <w:r w:rsidR="00D319FB">
        <w:rPr>
          <w:rFonts w:ascii="Times New Roman CYR" w:eastAsia="Times New Roman" w:hAnsi="Times New Roman CYR" w:cs="Times New Roman CYR"/>
          <w:sz w:val="28"/>
          <w:szCs w:val="28"/>
        </w:rPr>
        <w:t>раздел</w:t>
      </w:r>
      <w:r w:rsidR="00F95D3B">
        <w:rPr>
          <w:rFonts w:ascii="Times New Roman CYR" w:eastAsia="Times New Roman" w:hAnsi="Times New Roman CYR" w:cs="Times New Roman CYR"/>
          <w:sz w:val="28"/>
          <w:szCs w:val="28"/>
        </w:rPr>
        <w:t xml:space="preserve"> </w:t>
      </w:r>
      <w:r w:rsidR="00BC658F">
        <w:rPr>
          <w:rFonts w:ascii="Times New Roman CYR" w:eastAsia="Times New Roman" w:hAnsi="Times New Roman CYR" w:cs="Times New Roman CYR"/>
          <w:sz w:val="28"/>
          <w:szCs w:val="28"/>
        </w:rPr>
        <w:t xml:space="preserve">2 </w:t>
      </w:r>
      <w:r w:rsidR="006B3BCB">
        <w:rPr>
          <w:rFonts w:ascii="Times New Roman CYR" w:eastAsia="Times New Roman" w:hAnsi="Times New Roman CYR" w:cs="Times New Roman CYR"/>
          <w:sz w:val="28"/>
          <w:szCs w:val="28"/>
        </w:rPr>
        <w:t>Положения об отраслевой</w:t>
      </w:r>
      <w:r w:rsidR="006B3BCB" w:rsidRPr="007D618B">
        <w:rPr>
          <w:rFonts w:ascii="Times New Roman" w:eastAsia="Times New Roman" w:hAnsi="Times New Roman" w:cs="Times New Roman"/>
          <w:b/>
          <w:bCs/>
          <w:sz w:val="28"/>
          <w:szCs w:val="28"/>
        </w:rPr>
        <w:t xml:space="preserve"> </w:t>
      </w:r>
      <w:r w:rsidR="00391FE6">
        <w:rPr>
          <w:rFonts w:ascii="Times New Roman" w:eastAsia="Times New Roman" w:hAnsi="Times New Roman" w:cs="Times New Roman"/>
          <w:bCs/>
          <w:sz w:val="28"/>
          <w:szCs w:val="28"/>
        </w:rPr>
        <w:t>систем</w:t>
      </w:r>
      <w:r w:rsidR="005C2CFE">
        <w:rPr>
          <w:rFonts w:ascii="Times New Roman" w:eastAsia="Times New Roman" w:hAnsi="Times New Roman" w:cs="Times New Roman"/>
          <w:bCs/>
          <w:sz w:val="28"/>
          <w:szCs w:val="28"/>
        </w:rPr>
        <w:t>е</w:t>
      </w:r>
      <w:r w:rsidR="00391FE6">
        <w:rPr>
          <w:rFonts w:ascii="Times New Roman" w:eastAsia="Times New Roman" w:hAnsi="Times New Roman" w:cs="Times New Roman"/>
          <w:bCs/>
          <w:sz w:val="28"/>
          <w:szCs w:val="28"/>
        </w:rPr>
        <w:t xml:space="preserve"> оплаты труда </w:t>
      </w:r>
      <w:r w:rsidR="006B3BCB" w:rsidRPr="006B3BCB">
        <w:rPr>
          <w:rFonts w:ascii="Times New Roman" w:eastAsia="Times New Roman" w:hAnsi="Times New Roman" w:cs="Times New Roman"/>
          <w:bCs/>
          <w:sz w:val="28"/>
          <w:szCs w:val="28"/>
        </w:rPr>
        <w:t>работников муниципальных</w:t>
      </w:r>
      <w:r w:rsidR="00391FE6">
        <w:rPr>
          <w:rFonts w:ascii="Times New Roman" w:eastAsia="Times New Roman" w:hAnsi="Times New Roman" w:cs="Times New Roman"/>
          <w:bCs/>
          <w:sz w:val="28"/>
          <w:szCs w:val="28"/>
        </w:rPr>
        <w:t xml:space="preserve"> </w:t>
      </w:r>
      <w:r w:rsidR="006B3BCB" w:rsidRPr="006B3BCB">
        <w:rPr>
          <w:rFonts w:ascii="Times New Roman" w:eastAsia="Times New Roman" w:hAnsi="Times New Roman" w:cs="Times New Roman"/>
          <w:bCs/>
          <w:sz w:val="28"/>
          <w:szCs w:val="28"/>
        </w:rPr>
        <w:t xml:space="preserve">образовательных </w:t>
      </w:r>
      <w:r w:rsidR="00391FE6">
        <w:rPr>
          <w:rFonts w:ascii="Times New Roman" w:eastAsia="Times New Roman" w:hAnsi="Times New Roman" w:cs="Times New Roman"/>
          <w:bCs/>
          <w:sz w:val="28"/>
          <w:szCs w:val="28"/>
        </w:rPr>
        <w:t>организаций</w:t>
      </w:r>
      <w:r w:rsidR="006B3BCB" w:rsidRPr="006B3BCB">
        <w:rPr>
          <w:rFonts w:ascii="Times New Roman" w:eastAsia="Times New Roman" w:hAnsi="Times New Roman" w:cs="Times New Roman"/>
          <w:bCs/>
          <w:sz w:val="28"/>
          <w:szCs w:val="28"/>
        </w:rPr>
        <w:t xml:space="preserve"> и муниципальных учреждений образования муниципального образования Тбилисский район»</w:t>
      </w:r>
      <w:r w:rsidR="00391FE6">
        <w:rPr>
          <w:rFonts w:ascii="Times New Roman" w:eastAsia="Times New Roman" w:hAnsi="Times New Roman" w:cs="Times New Roman"/>
          <w:bCs/>
          <w:sz w:val="28"/>
          <w:szCs w:val="28"/>
        </w:rPr>
        <w:t xml:space="preserve"> </w:t>
      </w:r>
      <w:r w:rsidR="00F95D3B">
        <w:rPr>
          <w:rFonts w:ascii="Times New Roman CYR" w:eastAsia="Times New Roman" w:hAnsi="Times New Roman CYR" w:cs="Times New Roman CYR"/>
          <w:sz w:val="28"/>
          <w:szCs w:val="28"/>
        </w:rPr>
        <w:t>«</w:t>
      </w:r>
      <w:r w:rsidR="00BC658F" w:rsidRPr="00BC658F">
        <w:rPr>
          <w:rFonts w:ascii="Times New Roman CYR" w:eastAsia="Times New Roman" w:hAnsi="Times New Roman CYR" w:cs="Times New Roman CYR"/>
          <w:sz w:val="28"/>
          <w:szCs w:val="28"/>
        </w:rPr>
        <w:t>Основные условия оплаты труда</w:t>
      </w:r>
      <w:r w:rsidR="00BC658F">
        <w:rPr>
          <w:rFonts w:ascii="Times New Roman CYR" w:eastAsia="Times New Roman" w:hAnsi="Times New Roman CYR" w:cs="Times New Roman CYR"/>
          <w:sz w:val="28"/>
          <w:szCs w:val="28"/>
        </w:rPr>
        <w:t xml:space="preserve"> </w:t>
      </w:r>
      <w:r w:rsidR="00BC658F" w:rsidRPr="00BC658F">
        <w:rPr>
          <w:rFonts w:ascii="Times New Roman CYR" w:eastAsia="Times New Roman" w:hAnsi="Times New Roman CYR" w:cs="Times New Roman CYR"/>
          <w:sz w:val="28"/>
          <w:szCs w:val="28"/>
        </w:rPr>
        <w:t>работников МОО и МУ»</w:t>
      </w:r>
      <w:r w:rsidR="00274110">
        <w:rPr>
          <w:rFonts w:ascii="Times New Roman CYR" w:eastAsia="Times New Roman" w:hAnsi="Times New Roman CYR" w:cs="Times New Roman CYR"/>
          <w:sz w:val="28"/>
          <w:szCs w:val="28"/>
        </w:rPr>
        <w:t xml:space="preserve"> в следующей редакции</w:t>
      </w:r>
      <w:r w:rsidR="006066A1">
        <w:rPr>
          <w:rFonts w:ascii="Times New Roman CYR" w:eastAsia="Times New Roman" w:hAnsi="Times New Roman CYR" w:cs="Times New Roman CYR"/>
          <w:sz w:val="28"/>
          <w:szCs w:val="28"/>
        </w:rPr>
        <w:t>:</w:t>
      </w:r>
    </w:p>
    <w:p w14:paraId="17B8D117" w14:textId="75AB7A41" w:rsidR="00453C20" w:rsidRPr="00391FE6" w:rsidRDefault="00F7769A" w:rsidP="00391FE6">
      <w:pPr>
        <w:autoSpaceDE w:val="0"/>
        <w:autoSpaceDN w:val="0"/>
        <w:adjustRightInd w:val="0"/>
        <w:ind w:firstLine="0"/>
        <w:rPr>
          <w:rFonts w:ascii="Times New Roman" w:eastAsia="Times New Roman" w:hAnsi="Times New Roman" w:cs="Times New Roman"/>
          <w:bCs/>
          <w:sz w:val="28"/>
          <w:szCs w:val="28"/>
        </w:rPr>
      </w:pPr>
      <w:r>
        <w:rPr>
          <w:rFonts w:ascii="Times New Roman CYR" w:eastAsia="Times New Roman" w:hAnsi="Times New Roman CYR" w:cs="Times New Roman CYR"/>
          <w:sz w:val="28"/>
          <w:szCs w:val="28"/>
        </w:rPr>
        <w:t xml:space="preserve">             </w:t>
      </w:r>
      <w:r w:rsidR="00453C20">
        <w:rPr>
          <w:rFonts w:ascii="Times New Roman CYR" w:eastAsia="Times New Roman" w:hAnsi="Times New Roman CYR" w:cs="Times New Roman CYR"/>
          <w:sz w:val="28"/>
          <w:szCs w:val="28"/>
        </w:rPr>
        <w:t xml:space="preserve">«2. </w:t>
      </w:r>
      <w:r w:rsidR="00453C20" w:rsidRPr="00BC658F">
        <w:rPr>
          <w:rFonts w:ascii="Times New Roman CYR" w:eastAsia="Times New Roman" w:hAnsi="Times New Roman CYR" w:cs="Times New Roman CYR"/>
          <w:sz w:val="28"/>
          <w:szCs w:val="28"/>
        </w:rPr>
        <w:t>Основные условия оплаты труда</w:t>
      </w:r>
      <w:r w:rsidR="00453C20">
        <w:rPr>
          <w:rFonts w:ascii="Times New Roman CYR" w:eastAsia="Times New Roman" w:hAnsi="Times New Roman CYR" w:cs="Times New Roman CYR"/>
          <w:sz w:val="28"/>
          <w:szCs w:val="28"/>
        </w:rPr>
        <w:t xml:space="preserve"> </w:t>
      </w:r>
      <w:r w:rsidR="00453C20" w:rsidRPr="00BC658F">
        <w:rPr>
          <w:rFonts w:ascii="Times New Roman CYR" w:eastAsia="Times New Roman" w:hAnsi="Times New Roman CYR" w:cs="Times New Roman CYR"/>
          <w:sz w:val="28"/>
          <w:szCs w:val="28"/>
        </w:rPr>
        <w:t>работников МОО и МУ</w:t>
      </w:r>
      <w:r w:rsidR="001B04C3">
        <w:rPr>
          <w:rFonts w:ascii="Times New Roman CYR" w:eastAsia="Times New Roman" w:hAnsi="Times New Roman CYR" w:cs="Times New Roman CYR"/>
          <w:sz w:val="28"/>
          <w:szCs w:val="28"/>
        </w:rPr>
        <w:t>:</w:t>
      </w:r>
    </w:p>
    <w:p w14:paraId="283A2C02" w14:textId="77777777" w:rsidR="00B464E2" w:rsidRDefault="00B464E2" w:rsidP="00391FE6">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 </w:t>
      </w:r>
      <w:bookmarkStart w:id="1" w:name="2s8eyo1" w:colFirst="0" w:colLast="0"/>
      <w:bookmarkEnd w:id="1"/>
      <w:r>
        <w:rPr>
          <w:rFonts w:ascii="Times New Roman" w:eastAsia="Times New Roman" w:hAnsi="Times New Roman" w:cs="Times New Roman"/>
          <w:sz w:val="28"/>
          <w:szCs w:val="28"/>
        </w:rPr>
        <w:t>Оплата труда работников МОО и МУ, осуществляющих профессиональную деятельность по должностям служащих, включая руководителей и специалистов (за исключением педагогических работников, для которых установлены нормы часов педагогической работы за ставку заработной платы), осуществляется на основе окладов (должностных окладов).</w:t>
      </w:r>
    </w:p>
    <w:p w14:paraId="5AB71B99" w14:textId="77777777" w:rsidR="00B464E2" w:rsidRDefault="00B464E2" w:rsidP="00391FE6">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Оплата труда работников, осуществляющих профессиональную деятельность по профессиям рабочих, осуществляется на основе ставок заработной платы.</w:t>
      </w:r>
    </w:p>
    <w:p w14:paraId="3DAA9260" w14:textId="77777777" w:rsidR="00B464E2" w:rsidRDefault="00B464E2" w:rsidP="00B464E2">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2.2. Оплата труда педагогических работников, для которых уполномоченным Правительством Российской Федерации органом исполнительной власти установлены нормы часов педагогической работы за ставку заработной платы, осуществляется на основе ставок заработной платы, являющихся расчетной величиной, применяемой при исчислении их заработной платы с учетом утвержденного объема педагогической работы.</w:t>
      </w:r>
    </w:p>
    <w:p w14:paraId="53BE45E4" w14:textId="77777777" w:rsidR="00B464E2" w:rsidRDefault="00B464E2" w:rsidP="00B464E2">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2.3. Установление окладов (должностных окладов), ставок заработной </w:t>
      </w:r>
      <w:r>
        <w:rPr>
          <w:rFonts w:ascii="Times New Roman" w:eastAsia="Times New Roman" w:hAnsi="Times New Roman" w:cs="Times New Roman"/>
          <w:sz w:val="28"/>
          <w:szCs w:val="28"/>
        </w:rPr>
        <w:lastRenderedPageBreak/>
        <w:t>платы.</w:t>
      </w:r>
    </w:p>
    <w:p w14:paraId="458C0D93" w14:textId="77777777" w:rsidR="00B464E2" w:rsidRDefault="00B464E2" w:rsidP="00B464E2">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2.3.1. Размеры </w:t>
      </w:r>
      <w:r>
        <w:rPr>
          <w:rFonts w:ascii="Times New Roman" w:eastAsia="Times New Roman" w:hAnsi="Times New Roman" w:cs="Times New Roman"/>
          <w:color w:val="000000"/>
          <w:sz w:val="28"/>
          <w:szCs w:val="28"/>
        </w:rPr>
        <w:t>окладов (должностных окладов), ставок заработной платы</w:t>
      </w:r>
      <w:r>
        <w:rPr>
          <w:rFonts w:ascii="Times New Roman" w:eastAsia="Times New Roman" w:hAnsi="Times New Roman" w:cs="Times New Roman"/>
          <w:sz w:val="28"/>
          <w:szCs w:val="28"/>
        </w:rPr>
        <w:t xml:space="preserve"> по всем должностям (профессиям), входящим и не входящим в профессиональные квалификационные группы (за исключением руководителя учреждения, его заместителей), устанавливаемые локальными нормативными актами учреждений, не могут быть ниже минимального размера ставки заработной платы первого квалификационного уровня по профессиональной квалификационной группе «Общеотраслевые профессии рабочих первого уровня», установленного подпунктом 2.4.1 пункта 2.4 раздела 2 «Основные условия оплаты труда работников МОО и МУ» настоящего Положения.</w:t>
      </w:r>
    </w:p>
    <w:p w14:paraId="28F1A0C3" w14:textId="77777777" w:rsidR="00B464E2" w:rsidRDefault="00B464E2" w:rsidP="00B464E2">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2.3.2. Не допускается установление по должностям, входящим в один и тот же квалификационный уровень профессиональной квалификационной группы (далее – ПКГ), различных размеров окладов (должностных окладов), ставок заработной платы, а также установления диапазонов размеров окладов (должностных окладов), ставок заработной платы по квалификационным уровням ПКГ либо по должностям работников с равной сложностью труда по должностям служащих, не включенным в ПКГ.</w:t>
      </w:r>
    </w:p>
    <w:p w14:paraId="58B122F1" w14:textId="77777777" w:rsidR="00B464E2" w:rsidRDefault="00B464E2" w:rsidP="00B464E2">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2.4. Минимальные размеры окладов (должностных окладов), ставок заработной платы работников МОО и МУ применительно к соответствующим ПКГ:</w:t>
      </w:r>
    </w:p>
    <w:p w14:paraId="1E966A0B" w14:textId="77777777" w:rsidR="00B464E2" w:rsidRDefault="00B464E2" w:rsidP="00B464E2">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2.4.1. По общеотраслевым профессиям рабочих на основе ПКГ, утвержденных Постановлением № 30, Постановлением № 31,</w:t>
      </w:r>
      <w:r w:rsidR="00D5515A">
        <w:rPr>
          <w:rFonts w:ascii="Times New Roman" w:eastAsia="Times New Roman" w:hAnsi="Times New Roman" w:cs="Times New Roman"/>
          <w:sz w:val="28"/>
          <w:szCs w:val="28"/>
        </w:rPr>
        <w:t>Постановлением</w:t>
      </w:r>
      <w:r w:rsidR="005F32BF">
        <w:rPr>
          <w:rFonts w:ascii="Times New Roman" w:eastAsia="Times New Roman" w:hAnsi="Times New Roman" w:cs="Times New Roman"/>
          <w:sz w:val="28"/>
          <w:szCs w:val="28"/>
        </w:rPr>
        <w:t xml:space="preserve"> МТ РФ № 31,</w:t>
      </w:r>
      <w:r>
        <w:rPr>
          <w:rFonts w:ascii="Times New Roman" w:eastAsia="Times New Roman" w:hAnsi="Times New Roman" w:cs="Times New Roman"/>
          <w:sz w:val="28"/>
          <w:szCs w:val="28"/>
        </w:rPr>
        <w:t xml:space="preserve"> Постановлением № 45, Приказом № 243, Приказом № 248н:</w:t>
      </w:r>
    </w:p>
    <w:p w14:paraId="0B6EF075" w14:textId="77777777" w:rsidR="00B464E2" w:rsidRDefault="00B464E2" w:rsidP="00B464E2">
      <w:pPr>
        <w:ind w:firstLine="709"/>
        <w:rPr>
          <w:rFonts w:ascii="Times New Roman" w:eastAsia="Times New Roman" w:hAnsi="Times New Roman" w:cs="Times New Roman"/>
          <w:sz w:val="8"/>
          <w:szCs w:val="8"/>
        </w:rPr>
      </w:pPr>
    </w:p>
    <w:tbl>
      <w:tblPr>
        <w:tblStyle w:val="39"/>
        <w:tblW w:w="9634" w:type="dxa"/>
        <w:tblInd w:w="0" w:type="dxa"/>
        <w:tblLayout w:type="fixed"/>
        <w:tblLook w:val="0000" w:firstRow="0" w:lastRow="0" w:firstColumn="0" w:lastColumn="0" w:noHBand="0" w:noVBand="0"/>
      </w:tblPr>
      <w:tblGrid>
        <w:gridCol w:w="6663"/>
        <w:gridCol w:w="2971"/>
      </w:tblGrid>
      <w:tr w:rsidR="00B464E2" w14:paraId="5700C5BD" w14:textId="77777777" w:rsidTr="0008224C">
        <w:tc>
          <w:tcPr>
            <w:tcW w:w="6663" w:type="dxa"/>
            <w:vAlign w:val="center"/>
          </w:tcPr>
          <w:p w14:paraId="3A0B5E6B" w14:textId="77777777" w:rsidR="00B464E2" w:rsidRDefault="00B464E2" w:rsidP="004A6948">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«Общеотраслевые профессии рабочих первого уровня»:</w:t>
            </w:r>
          </w:p>
        </w:tc>
        <w:tc>
          <w:tcPr>
            <w:tcW w:w="2971" w:type="dxa"/>
            <w:vAlign w:val="center"/>
          </w:tcPr>
          <w:p w14:paraId="61320543" w14:textId="77777777" w:rsidR="00B464E2" w:rsidRDefault="00B464E2" w:rsidP="004A6948">
            <w:pPr>
              <w:pBdr>
                <w:top w:val="nil"/>
                <w:left w:val="nil"/>
                <w:bottom w:val="nil"/>
                <w:right w:val="nil"/>
                <w:between w:val="nil"/>
              </w:pBdr>
              <w:ind w:firstLine="0"/>
              <w:jc w:val="center"/>
              <w:rPr>
                <w:rFonts w:ascii="Times New Roman" w:eastAsia="Times New Roman" w:hAnsi="Times New Roman" w:cs="Times New Roman"/>
                <w:color w:val="000000"/>
                <w:sz w:val="28"/>
                <w:szCs w:val="28"/>
              </w:rPr>
            </w:pPr>
          </w:p>
        </w:tc>
      </w:tr>
      <w:tr w:rsidR="00B464E2" w14:paraId="6C87F24F" w14:textId="77777777" w:rsidTr="0008224C">
        <w:tc>
          <w:tcPr>
            <w:tcW w:w="6663" w:type="dxa"/>
          </w:tcPr>
          <w:p w14:paraId="53AEBACD" w14:textId="77777777" w:rsidR="00B464E2" w:rsidRDefault="00B464E2" w:rsidP="004A6948">
            <w:pPr>
              <w:pBdr>
                <w:top w:val="nil"/>
                <w:left w:val="nil"/>
                <w:bottom w:val="nil"/>
                <w:right w:val="nil"/>
                <w:between w:val="nil"/>
              </w:pBdr>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квалификационный уровень – профессии рабочих, по которым предусмотрено присвоение 1, 2 и 3 квалификационных разрядов в соответствии с Единым тарифно-квалификационным справочником работ и профессий рабочих:</w:t>
            </w:r>
          </w:p>
        </w:tc>
        <w:tc>
          <w:tcPr>
            <w:tcW w:w="2971" w:type="dxa"/>
            <w:vAlign w:val="center"/>
          </w:tcPr>
          <w:p w14:paraId="71412DD3" w14:textId="77777777" w:rsidR="00B464E2" w:rsidRDefault="00B464E2" w:rsidP="004A6948">
            <w:pPr>
              <w:ind w:firstLine="0"/>
              <w:jc w:val="center"/>
              <w:rPr>
                <w:rFonts w:ascii="Times New Roman" w:eastAsia="Times New Roman" w:hAnsi="Times New Roman" w:cs="Times New Roman"/>
                <w:sz w:val="28"/>
                <w:szCs w:val="28"/>
              </w:rPr>
            </w:pPr>
          </w:p>
        </w:tc>
      </w:tr>
      <w:tr w:rsidR="00B464E2" w14:paraId="363345A3" w14:textId="77777777" w:rsidTr="0008224C">
        <w:tc>
          <w:tcPr>
            <w:tcW w:w="6663" w:type="dxa"/>
          </w:tcPr>
          <w:p w14:paraId="3667A7E0"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квалификационный разряд</w:t>
            </w:r>
          </w:p>
        </w:tc>
        <w:tc>
          <w:tcPr>
            <w:tcW w:w="2971" w:type="dxa"/>
            <w:vAlign w:val="center"/>
          </w:tcPr>
          <w:p w14:paraId="41A01ADC" w14:textId="50E1E5DC" w:rsidR="00B464E2" w:rsidRDefault="00B464E2" w:rsidP="004A6948">
            <w:pPr>
              <w:ind w:left="600"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338A0">
              <w:rPr>
                <w:rFonts w:ascii="Times New Roman" w:eastAsia="Times New Roman" w:hAnsi="Times New Roman" w:cs="Times New Roman"/>
                <w:sz w:val="28"/>
                <w:szCs w:val="28"/>
              </w:rPr>
              <w:t>9071</w:t>
            </w:r>
            <w:r>
              <w:rPr>
                <w:rFonts w:ascii="Times New Roman" w:eastAsia="Times New Roman" w:hAnsi="Times New Roman" w:cs="Times New Roman"/>
                <w:sz w:val="28"/>
                <w:szCs w:val="28"/>
              </w:rPr>
              <w:t xml:space="preserve"> рубль;</w:t>
            </w:r>
          </w:p>
        </w:tc>
      </w:tr>
      <w:tr w:rsidR="00B464E2" w14:paraId="424ABB7A" w14:textId="77777777" w:rsidTr="0008224C">
        <w:tc>
          <w:tcPr>
            <w:tcW w:w="6663" w:type="dxa"/>
          </w:tcPr>
          <w:p w14:paraId="68033E47"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квалификационный разряд</w:t>
            </w:r>
          </w:p>
        </w:tc>
        <w:tc>
          <w:tcPr>
            <w:tcW w:w="2971" w:type="dxa"/>
            <w:vAlign w:val="center"/>
          </w:tcPr>
          <w:p w14:paraId="5F790F3F" w14:textId="3A892AAD" w:rsidR="00B464E2" w:rsidRDefault="00B464E2" w:rsidP="004A6948">
            <w:pPr>
              <w:ind w:left="600"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338A0">
              <w:rPr>
                <w:rFonts w:ascii="Times New Roman" w:eastAsia="Times New Roman" w:hAnsi="Times New Roman" w:cs="Times New Roman"/>
                <w:sz w:val="28"/>
                <w:szCs w:val="28"/>
              </w:rPr>
              <w:t>9344</w:t>
            </w:r>
            <w:r>
              <w:rPr>
                <w:rFonts w:ascii="Times New Roman" w:eastAsia="Times New Roman" w:hAnsi="Times New Roman" w:cs="Times New Roman"/>
                <w:sz w:val="28"/>
                <w:szCs w:val="28"/>
              </w:rPr>
              <w:t>рублей;</w:t>
            </w:r>
          </w:p>
        </w:tc>
      </w:tr>
      <w:tr w:rsidR="00B464E2" w14:paraId="3B38DA27" w14:textId="77777777" w:rsidTr="0008224C">
        <w:tc>
          <w:tcPr>
            <w:tcW w:w="6663" w:type="dxa"/>
          </w:tcPr>
          <w:p w14:paraId="48071E1F"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квалификационный разряд</w:t>
            </w:r>
          </w:p>
        </w:tc>
        <w:tc>
          <w:tcPr>
            <w:tcW w:w="2971" w:type="dxa"/>
            <w:vAlign w:val="center"/>
          </w:tcPr>
          <w:p w14:paraId="541B6D31" w14:textId="5D89BFFD" w:rsidR="00B464E2" w:rsidRDefault="00B464E2" w:rsidP="004A6948">
            <w:pPr>
              <w:ind w:left="600"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338A0">
              <w:rPr>
                <w:rFonts w:ascii="Times New Roman" w:eastAsia="Times New Roman" w:hAnsi="Times New Roman" w:cs="Times New Roman"/>
                <w:sz w:val="28"/>
                <w:szCs w:val="28"/>
              </w:rPr>
              <w:t>9624</w:t>
            </w:r>
            <w:r>
              <w:rPr>
                <w:rFonts w:ascii="Times New Roman" w:eastAsia="Times New Roman" w:hAnsi="Times New Roman" w:cs="Times New Roman"/>
                <w:sz w:val="28"/>
                <w:szCs w:val="28"/>
              </w:rPr>
              <w:t xml:space="preserve"> рублей;</w:t>
            </w:r>
          </w:p>
        </w:tc>
      </w:tr>
      <w:tr w:rsidR="00B464E2" w14:paraId="3C7A2AC7" w14:textId="77777777" w:rsidTr="0008224C">
        <w:tc>
          <w:tcPr>
            <w:tcW w:w="6663" w:type="dxa"/>
          </w:tcPr>
          <w:p w14:paraId="0F15CC7C" w14:textId="77777777" w:rsidR="00B464E2" w:rsidRDefault="00B464E2" w:rsidP="004A6948">
            <w:pPr>
              <w:pBdr>
                <w:top w:val="nil"/>
                <w:left w:val="nil"/>
                <w:bottom w:val="nil"/>
                <w:right w:val="nil"/>
                <w:between w:val="nil"/>
              </w:pBdr>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квалификационный уровень – профессии рабочих, отнесенные к 1 квалификационному уровню, при выполнении работ по профессии с производным наименованием «старший» (старший по смене)</w:t>
            </w:r>
          </w:p>
        </w:tc>
        <w:tc>
          <w:tcPr>
            <w:tcW w:w="2971" w:type="dxa"/>
            <w:vAlign w:val="center"/>
          </w:tcPr>
          <w:p w14:paraId="52525B02" w14:textId="74CAA71A" w:rsidR="00B464E2" w:rsidRDefault="00B464E2" w:rsidP="004A6948">
            <w:pPr>
              <w:ind w:left="600"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338A0">
              <w:rPr>
                <w:rFonts w:ascii="Times New Roman" w:eastAsia="Times New Roman" w:hAnsi="Times New Roman" w:cs="Times New Roman"/>
                <w:sz w:val="28"/>
                <w:szCs w:val="28"/>
              </w:rPr>
              <w:t>9913</w:t>
            </w:r>
            <w:r>
              <w:rPr>
                <w:rFonts w:ascii="Times New Roman" w:eastAsia="Times New Roman" w:hAnsi="Times New Roman" w:cs="Times New Roman"/>
                <w:sz w:val="28"/>
                <w:szCs w:val="28"/>
              </w:rPr>
              <w:t xml:space="preserve"> рублей;</w:t>
            </w:r>
          </w:p>
        </w:tc>
      </w:tr>
      <w:tr w:rsidR="00B464E2" w14:paraId="15FF723D" w14:textId="77777777" w:rsidTr="0008224C">
        <w:tc>
          <w:tcPr>
            <w:tcW w:w="6663" w:type="dxa"/>
            <w:vAlign w:val="center"/>
          </w:tcPr>
          <w:p w14:paraId="35C7DFF9" w14:textId="77777777" w:rsidR="00B464E2" w:rsidRDefault="00B464E2" w:rsidP="004A6948">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«Общеотраслевые профессии рабочих второго уровня»:</w:t>
            </w:r>
          </w:p>
        </w:tc>
        <w:tc>
          <w:tcPr>
            <w:tcW w:w="2971" w:type="dxa"/>
            <w:vAlign w:val="center"/>
          </w:tcPr>
          <w:p w14:paraId="4FE81877" w14:textId="77777777" w:rsidR="00B464E2" w:rsidRDefault="00B464E2" w:rsidP="004A6948">
            <w:pPr>
              <w:ind w:left="600" w:firstLine="0"/>
              <w:jc w:val="center"/>
              <w:rPr>
                <w:rFonts w:ascii="Times New Roman" w:eastAsia="Times New Roman" w:hAnsi="Times New Roman" w:cs="Times New Roman"/>
                <w:sz w:val="28"/>
                <w:szCs w:val="28"/>
              </w:rPr>
            </w:pPr>
          </w:p>
        </w:tc>
      </w:tr>
      <w:tr w:rsidR="00B464E2" w14:paraId="03F0FD2B" w14:textId="77777777" w:rsidTr="0008224C">
        <w:tc>
          <w:tcPr>
            <w:tcW w:w="6663" w:type="dxa"/>
            <w:vAlign w:val="center"/>
          </w:tcPr>
          <w:p w14:paraId="03CE3BF2" w14:textId="77777777" w:rsidR="00B464E2" w:rsidRDefault="00B464E2" w:rsidP="004A6948">
            <w:pPr>
              <w:pBdr>
                <w:top w:val="nil"/>
                <w:left w:val="nil"/>
                <w:bottom w:val="nil"/>
                <w:right w:val="nil"/>
                <w:between w:val="nil"/>
              </w:pBdr>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квалификационный уровень – профессии рабочих, по которым предусмотрено присвоение 4 и 5 квалификационных разрядов в соответствии с Единым тарифно-квалификационным справочником </w:t>
            </w:r>
            <w:r>
              <w:rPr>
                <w:rFonts w:ascii="Times New Roman" w:eastAsia="Times New Roman" w:hAnsi="Times New Roman" w:cs="Times New Roman"/>
                <w:color w:val="000000"/>
                <w:sz w:val="28"/>
                <w:szCs w:val="28"/>
              </w:rPr>
              <w:lastRenderedPageBreak/>
              <w:t>работ и профессий рабочих:</w:t>
            </w:r>
          </w:p>
        </w:tc>
        <w:tc>
          <w:tcPr>
            <w:tcW w:w="2971" w:type="dxa"/>
            <w:vAlign w:val="center"/>
          </w:tcPr>
          <w:p w14:paraId="19DE65B8" w14:textId="77777777" w:rsidR="00B464E2" w:rsidRDefault="00B464E2" w:rsidP="004A6948">
            <w:pPr>
              <w:ind w:left="600" w:firstLine="0"/>
              <w:jc w:val="center"/>
              <w:rPr>
                <w:rFonts w:ascii="Times New Roman" w:eastAsia="Times New Roman" w:hAnsi="Times New Roman" w:cs="Times New Roman"/>
                <w:sz w:val="28"/>
                <w:szCs w:val="28"/>
              </w:rPr>
            </w:pPr>
          </w:p>
        </w:tc>
      </w:tr>
      <w:tr w:rsidR="00B464E2" w14:paraId="5CF09004" w14:textId="77777777" w:rsidTr="0008224C">
        <w:tc>
          <w:tcPr>
            <w:tcW w:w="6663" w:type="dxa"/>
            <w:vAlign w:val="center"/>
          </w:tcPr>
          <w:p w14:paraId="4F2D0C5F" w14:textId="77777777" w:rsidR="00B464E2" w:rsidRDefault="00B464E2" w:rsidP="004A6948">
            <w:pPr>
              <w:pBdr>
                <w:top w:val="nil"/>
                <w:left w:val="nil"/>
                <w:bottom w:val="nil"/>
                <w:right w:val="nil"/>
                <w:between w:val="nil"/>
              </w:pBdr>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квалификационный разряд</w:t>
            </w:r>
          </w:p>
        </w:tc>
        <w:tc>
          <w:tcPr>
            <w:tcW w:w="2971" w:type="dxa"/>
            <w:vAlign w:val="center"/>
          </w:tcPr>
          <w:p w14:paraId="0E4089BB" w14:textId="0BC45C92" w:rsidR="00B464E2" w:rsidRDefault="00B464E2" w:rsidP="004A6948">
            <w:pPr>
              <w:ind w:left="600"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A357E">
              <w:rPr>
                <w:rFonts w:ascii="Times New Roman" w:eastAsia="Times New Roman" w:hAnsi="Times New Roman" w:cs="Times New Roman"/>
                <w:sz w:val="28"/>
                <w:szCs w:val="28"/>
              </w:rPr>
              <w:t>9</w:t>
            </w:r>
            <w:r w:rsidR="00F338A0">
              <w:rPr>
                <w:rFonts w:ascii="Times New Roman" w:eastAsia="Times New Roman" w:hAnsi="Times New Roman" w:cs="Times New Roman"/>
                <w:sz w:val="28"/>
                <w:szCs w:val="28"/>
              </w:rPr>
              <w:t>913</w:t>
            </w:r>
            <w:r>
              <w:rPr>
                <w:rFonts w:ascii="Times New Roman" w:eastAsia="Times New Roman" w:hAnsi="Times New Roman" w:cs="Times New Roman"/>
                <w:sz w:val="28"/>
                <w:szCs w:val="28"/>
              </w:rPr>
              <w:t xml:space="preserve"> рубля;</w:t>
            </w:r>
          </w:p>
        </w:tc>
      </w:tr>
      <w:tr w:rsidR="00B464E2" w14:paraId="2D3A5B4D" w14:textId="77777777" w:rsidTr="0008224C">
        <w:tc>
          <w:tcPr>
            <w:tcW w:w="6663" w:type="dxa"/>
            <w:vAlign w:val="center"/>
          </w:tcPr>
          <w:p w14:paraId="13D1D56E" w14:textId="77777777" w:rsidR="00B464E2" w:rsidRDefault="00B464E2" w:rsidP="004A6948">
            <w:pPr>
              <w:pBdr>
                <w:top w:val="nil"/>
                <w:left w:val="nil"/>
                <w:bottom w:val="nil"/>
                <w:right w:val="nil"/>
                <w:between w:val="nil"/>
              </w:pBdr>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 квалификационный разряд</w:t>
            </w:r>
          </w:p>
        </w:tc>
        <w:tc>
          <w:tcPr>
            <w:tcW w:w="2971" w:type="dxa"/>
            <w:vAlign w:val="center"/>
          </w:tcPr>
          <w:p w14:paraId="73F5869E" w14:textId="776452C8" w:rsidR="00B464E2" w:rsidRDefault="00B464E2" w:rsidP="004A6948">
            <w:pPr>
              <w:ind w:left="600"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338A0">
              <w:rPr>
                <w:rFonts w:ascii="Times New Roman" w:eastAsia="Times New Roman" w:hAnsi="Times New Roman" w:cs="Times New Roman"/>
                <w:sz w:val="28"/>
                <w:szCs w:val="28"/>
              </w:rPr>
              <w:t>10212</w:t>
            </w:r>
            <w:r>
              <w:rPr>
                <w:rFonts w:ascii="Times New Roman" w:eastAsia="Times New Roman" w:hAnsi="Times New Roman" w:cs="Times New Roman"/>
                <w:sz w:val="28"/>
                <w:szCs w:val="28"/>
              </w:rPr>
              <w:t xml:space="preserve"> рублей;</w:t>
            </w:r>
          </w:p>
        </w:tc>
      </w:tr>
      <w:tr w:rsidR="00B464E2" w14:paraId="68E47EAF" w14:textId="77777777" w:rsidTr="0008224C">
        <w:tc>
          <w:tcPr>
            <w:tcW w:w="6663" w:type="dxa"/>
            <w:vAlign w:val="center"/>
          </w:tcPr>
          <w:p w14:paraId="32CD7536" w14:textId="77777777" w:rsidR="00B464E2" w:rsidRDefault="00B464E2" w:rsidP="004A6948">
            <w:pPr>
              <w:pBdr>
                <w:top w:val="nil"/>
                <w:left w:val="nil"/>
                <w:bottom w:val="nil"/>
                <w:right w:val="nil"/>
                <w:between w:val="nil"/>
              </w:pBdr>
              <w:ind w:firstLine="709"/>
              <w:rPr>
                <w:color w:val="000000"/>
              </w:rPr>
            </w:pPr>
            <w:r>
              <w:rPr>
                <w:rFonts w:ascii="Times New Roman" w:eastAsia="Times New Roman" w:hAnsi="Times New Roman" w:cs="Times New Roman"/>
                <w:color w:val="000000"/>
                <w:sz w:val="28"/>
                <w:szCs w:val="28"/>
              </w:rPr>
              <w:t>2 квалификационный уровень – профессии рабочих, по которым предусмотрено присвоение 6 и 7 квалификационных разрядов в соответствии с Единым тарифно-квалификационным справочником работ и профессий рабочих:</w:t>
            </w:r>
          </w:p>
        </w:tc>
        <w:tc>
          <w:tcPr>
            <w:tcW w:w="2971" w:type="dxa"/>
            <w:vAlign w:val="center"/>
          </w:tcPr>
          <w:p w14:paraId="0F166319" w14:textId="77777777" w:rsidR="00B464E2" w:rsidRDefault="00B464E2" w:rsidP="004A6948">
            <w:pPr>
              <w:ind w:left="600" w:firstLine="0"/>
              <w:jc w:val="left"/>
            </w:pPr>
          </w:p>
        </w:tc>
      </w:tr>
      <w:tr w:rsidR="00B464E2" w14:paraId="2C085C93" w14:textId="77777777" w:rsidTr="0008224C">
        <w:tc>
          <w:tcPr>
            <w:tcW w:w="6663" w:type="dxa"/>
            <w:vAlign w:val="center"/>
          </w:tcPr>
          <w:p w14:paraId="20DD0027" w14:textId="77777777" w:rsidR="00B464E2" w:rsidRDefault="00B464E2" w:rsidP="004A6948">
            <w:pPr>
              <w:pBdr>
                <w:top w:val="nil"/>
                <w:left w:val="nil"/>
                <w:bottom w:val="nil"/>
                <w:right w:val="nil"/>
                <w:between w:val="nil"/>
              </w:pBdr>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 квалификационный разряд</w:t>
            </w:r>
          </w:p>
        </w:tc>
        <w:tc>
          <w:tcPr>
            <w:tcW w:w="2971" w:type="dxa"/>
            <w:vAlign w:val="center"/>
          </w:tcPr>
          <w:p w14:paraId="595BA651" w14:textId="73C8F0F9" w:rsidR="00B464E2" w:rsidRDefault="00B464E2" w:rsidP="004A6948">
            <w:pPr>
              <w:ind w:left="600" w:firstLine="0"/>
              <w:jc w:val="left"/>
            </w:pPr>
            <w:r>
              <w:rPr>
                <w:rFonts w:ascii="Times New Roman" w:eastAsia="Times New Roman" w:hAnsi="Times New Roman" w:cs="Times New Roman"/>
                <w:sz w:val="28"/>
                <w:szCs w:val="28"/>
              </w:rPr>
              <w:t xml:space="preserve">– </w:t>
            </w:r>
            <w:r w:rsidR="00F338A0">
              <w:rPr>
                <w:rFonts w:ascii="Times New Roman" w:eastAsia="Times New Roman" w:hAnsi="Times New Roman" w:cs="Times New Roman"/>
                <w:sz w:val="28"/>
                <w:szCs w:val="28"/>
              </w:rPr>
              <w:t>10519</w:t>
            </w:r>
            <w:r>
              <w:rPr>
                <w:rFonts w:ascii="Times New Roman" w:eastAsia="Times New Roman" w:hAnsi="Times New Roman" w:cs="Times New Roman"/>
                <w:sz w:val="28"/>
                <w:szCs w:val="28"/>
              </w:rPr>
              <w:t xml:space="preserve"> рублей;</w:t>
            </w:r>
          </w:p>
        </w:tc>
      </w:tr>
      <w:tr w:rsidR="00B464E2" w14:paraId="600C32C4" w14:textId="77777777" w:rsidTr="0008224C">
        <w:tc>
          <w:tcPr>
            <w:tcW w:w="6663" w:type="dxa"/>
            <w:vAlign w:val="center"/>
          </w:tcPr>
          <w:p w14:paraId="57D44380" w14:textId="77777777" w:rsidR="00B464E2" w:rsidRDefault="00B464E2" w:rsidP="004A6948">
            <w:pPr>
              <w:pBdr>
                <w:top w:val="nil"/>
                <w:left w:val="nil"/>
                <w:bottom w:val="nil"/>
                <w:right w:val="nil"/>
                <w:between w:val="nil"/>
              </w:pBdr>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 квалификационный разряд</w:t>
            </w:r>
          </w:p>
        </w:tc>
        <w:tc>
          <w:tcPr>
            <w:tcW w:w="2971" w:type="dxa"/>
            <w:vAlign w:val="center"/>
          </w:tcPr>
          <w:p w14:paraId="052E6603" w14:textId="4C11B281" w:rsidR="00B464E2" w:rsidRDefault="00B464E2" w:rsidP="004A6948">
            <w:pPr>
              <w:ind w:left="600" w:firstLine="0"/>
              <w:jc w:val="left"/>
            </w:pPr>
            <w:r>
              <w:rPr>
                <w:rFonts w:ascii="Times New Roman" w:eastAsia="Times New Roman" w:hAnsi="Times New Roman" w:cs="Times New Roman"/>
                <w:sz w:val="28"/>
                <w:szCs w:val="28"/>
              </w:rPr>
              <w:t xml:space="preserve">– </w:t>
            </w:r>
            <w:r w:rsidR="00F338A0">
              <w:rPr>
                <w:rFonts w:ascii="Times New Roman" w:eastAsia="Times New Roman" w:hAnsi="Times New Roman" w:cs="Times New Roman"/>
                <w:sz w:val="28"/>
                <w:szCs w:val="28"/>
              </w:rPr>
              <w:t>10835</w:t>
            </w:r>
            <w:r>
              <w:rPr>
                <w:rFonts w:ascii="Times New Roman" w:eastAsia="Times New Roman" w:hAnsi="Times New Roman" w:cs="Times New Roman"/>
                <w:sz w:val="28"/>
                <w:szCs w:val="28"/>
              </w:rPr>
              <w:t xml:space="preserve"> рублей;</w:t>
            </w:r>
          </w:p>
        </w:tc>
      </w:tr>
      <w:tr w:rsidR="00B464E2" w14:paraId="0FD70592" w14:textId="77777777" w:rsidTr="0008224C">
        <w:tc>
          <w:tcPr>
            <w:tcW w:w="6663" w:type="dxa"/>
            <w:vAlign w:val="center"/>
          </w:tcPr>
          <w:p w14:paraId="4F047373" w14:textId="77777777" w:rsidR="00B464E2" w:rsidRDefault="00B464E2" w:rsidP="004A6948">
            <w:pPr>
              <w:pBdr>
                <w:top w:val="nil"/>
                <w:left w:val="nil"/>
                <w:bottom w:val="nil"/>
                <w:right w:val="nil"/>
                <w:between w:val="nil"/>
              </w:pBdr>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квалификационный уровень – профессии рабочих, по которым предусмотрено присвоение 8 квалификационного разряда в соответствии с Единым тарифно-квалификационным справочником работ и профессий рабочих</w:t>
            </w:r>
          </w:p>
        </w:tc>
        <w:tc>
          <w:tcPr>
            <w:tcW w:w="2971" w:type="dxa"/>
            <w:vAlign w:val="center"/>
          </w:tcPr>
          <w:p w14:paraId="78CDF258" w14:textId="2233CE93" w:rsidR="00B464E2" w:rsidRDefault="00B464E2" w:rsidP="004A6948">
            <w:pPr>
              <w:ind w:left="600"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338A0">
              <w:rPr>
                <w:rFonts w:ascii="Times New Roman" w:eastAsia="Times New Roman" w:hAnsi="Times New Roman" w:cs="Times New Roman"/>
                <w:sz w:val="28"/>
                <w:szCs w:val="28"/>
              </w:rPr>
              <w:t>11160</w:t>
            </w:r>
            <w:r>
              <w:rPr>
                <w:rFonts w:ascii="Times New Roman" w:eastAsia="Times New Roman" w:hAnsi="Times New Roman" w:cs="Times New Roman"/>
                <w:sz w:val="28"/>
                <w:szCs w:val="28"/>
              </w:rPr>
              <w:t xml:space="preserve"> рубль;</w:t>
            </w:r>
          </w:p>
        </w:tc>
      </w:tr>
      <w:tr w:rsidR="00B464E2" w14:paraId="491CF6B3" w14:textId="77777777" w:rsidTr="0008224C">
        <w:tc>
          <w:tcPr>
            <w:tcW w:w="6663" w:type="dxa"/>
            <w:vAlign w:val="center"/>
          </w:tcPr>
          <w:p w14:paraId="46FD5F39" w14:textId="77777777" w:rsidR="00B464E2" w:rsidRDefault="00B464E2" w:rsidP="004A6948">
            <w:pPr>
              <w:pBdr>
                <w:top w:val="nil"/>
                <w:left w:val="nil"/>
                <w:bottom w:val="nil"/>
                <w:right w:val="nil"/>
                <w:between w:val="nil"/>
              </w:pBdr>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квалификационный уровень</w:t>
            </w:r>
          </w:p>
        </w:tc>
        <w:tc>
          <w:tcPr>
            <w:tcW w:w="2971" w:type="dxa"/>
            <w:vAlign w:val="center"/>
          </w:tcPr>
          <w:p w14:paraId="013AD57E" w14:textId="0D86AC29" w:rsidR="00B464E2" w:rsidRDefault="00B464E2" w:rsidP="004A6948">
            <w:pPr>
              <w:ind w:left="600"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338A0">
              <w:rPr>
                <w:rFonts w:ascii="Times New Roman" w:eastAsia="Times New Roman" w:hAnsi="Times New Roman" w:cs="Times New Roman"/>
                <w:sz w:val="28"/>
                <w:szCs w:val="28"/>
              </w:rPr>
              <w:t>11495</w:t>
            </w:r>
            <w:r>
              <w:rPr>
                <w:rFonts w:ascii="Times New Roman" w:eastAsia="Times New Roman" w:hAnsi="Times New Roman" w:cs="Times New Roman"/>
                <w:sz w:val="28"/>
                <w:szCs w:val="28"/>
              </w:rPr>
              <w:t xml:space="preserve"> рубль.</w:t>
            </w:r>
          </w:p>
        </w:tc>
      </w:tr>
    </w:tbl>
    <w:p w14:paraId="77310625" w14:textId="77777777" w:rsidR="00B464E2" w:rsidRDefault="00B464E2" w:rsidP="00B464E2">
      <w:pPr>
        <w:ind w:firstLine="709"/>
        <w:rPr>
          <w:rFonts w:ascii="Times New Roman" w:eastAsia="Times New Roman" w:hAnsi="Times New Roman" w:cs="Times New Roman"/>
          <w:sz w:val="4"/>
          <w:szCs w:val="4"/>
        </w:rPr>
      </w:pPr>
    </w:p>
    <w:p w14:paraId="2EC5ABEF" w14:textId="77777777" w:rsidR="00B464E2" w:rsidRDefault="00B464E2" w:rsidP="00B464E2">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2.4.2. По общеотраслевым должностям руководителей, специалистов и служащих на основе ПКГ, утвержденных Постановлением № 37, Приказом № 247н, Приказом № 547н, Приказом № 559н, Приказом № 761н</w:t>
      </w:r>
      <w:r w:rsidR="00DA11B6">
        <w:rPr>
          <w:rFonts w:ascii="Times New Roman" w:eastAsia="Times New Roman" w:hAnsi="Times New Roman" w:cs="Times New Roman"/>
          <w:sz w:val="28"/>
          <w:szCs w:val="28"/>
        </w:rPr>
        <w:t>, Приказом № 390н</w:t>
      </w:r>
      <w:r>
        <w:rPr>
          <w:rFonts w:ascii="Times New Roman" w:eastAsia="Times New Roman" w:hAnsi="Times New Roman" w:cs="Times New Roman"/>
          <w:sz w:val="28"/>
          <w:szCs w:val="28"/>
        </w:rPr>
        <w:t>:</w:t>
      </w:r>
    </w:p>
    <w:tbl>
      <w:tblPr>
        <w:tblStyle w:val="38"/>
        <w:tblW w:w="9634" w:type="dxa"/>
        <w:tblInd w:w="0" w:type="dxa"/>
        <w:tblLayout w:type="fixed"/>
        <w:tblLook w:val="0000" w:firstRow="0" w:lastRow="0" w:firstColumn="0" w:lastColumn="0" w:noHBand="0" w:noVBand="0"/>
      </w:tblPr>
      <w:tblGrid>
        <w:gridCol w:w="6663"/>
        <w:gridCol w:w="2971"/>
      </w:tblGrid>
      <w:tr w:rsidR="00B464E2" w14:paraId="1C846EDE" w14:textId="77777777" w:rsidTr="0008224C">
        <w:tc>
          <w:tcPr>
            <w:tcW w:w="6663" w:type="dxa"/>
            <w:vAlign w:val="center"/>
          </w:tcPr>
          <w:p w14:paraId="7061B847" w14:textId="77777777" w:rsidR="00B464E2" w:rsidRDefault="00B464E2" w:rsidP="004A6948">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«Общеотраслевые должности служащих первого уровня»:</w:t>
            </w:r>
          </w:p>
        </w:tc>
        <w:tc>
          <w:tcPr>
            <w:tcW w:w="2971" w:type="dxa"/>
            <w:vAlign w:val="center"/>
          </w:tcPr>
          <w:p w14:paraId="6FE76E6E" w14:textId="77777777" w:rsidR="00B464E2" w:rsidRDefault="00B464E2" w:rsidP="004A6948">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p>
        </w:tc>
      </w:tr>
      <w:tr w:rsidR="00B464E2" w14:paraId="4BBAE764" w14:textId="77777777" w:rsidTr="0008224C">
        <w:tc>
          <w:tcPr>
            <w:tcW w:w="6663" w:type="dxa"/>
          </w:tcPr>
          <w:p w14:paraId="1F9E0CB2"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квалификационный уровень</w:t>
            </w:r>
          </w:p>
        </w:tc>
        <w:tc>
          <w:tcPr>
            <w:tcW w:w="2971" w:type="dxa"/>
            <w:vAlign w:val="center"/>
          </w:tcPr>
          <w:p w14:paraId="0D59DE89" w14:textId="034AD916" w:rsidR="00B464E2" w:rsidRDefault="00B464E2" w:rsidP="004A6948">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338A0">
              <w:rPr>
                <w:rFonts w:ascii="Times New Roman" w:eastAsia="Times New Roman" w:hAnsi="Times New Roman" w:cs="Times New Roman"/>
                <w:color w:val="000000"/>
                <w:sz w:val="28"/>
                <w:szCs w:val="28"/>
              </w:rPr>
              <w:t>9344</w:t>
            </w:r>
            <w:r>
              <w:rPr>
                <w:rFonts w:ascii="Times New Roman" w:eastAsia="Times New Roman" w:hAnsi="Times New Roman" w:cs="Times New Roman"/>
                <w:color w:val="000000"/>
                <w:sz w:val="28"/>
                <w:szCs w:val="28"/>
              </w:rPr>
              <w:t xml:space="preserve"> рублей;</w:t>
            </w:r>
          </w:p>
        </w:tc>
      </w:tr>
      <w:tr w:rsidR="00B464E2" w14:paraId="7A2B8A74" w14:textId="77777777" w:rsidTr="0008224C">
        <w:tc>
          <w:tcPr>
            <w:tcW w:w="6663" w:type="dxa"/>
          </w:tcPr>
          <w:p w14:paraId="5C4BB4F4"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квалификационный уровень</w:t>
            </w:r>
          </w:p>
        </w:tc>
        <w:tc>
          <w:tcPr>
            <w:tcW w:w="2971" w:type="dxa"/>
            <w:vAlign w:val="center"/>
          </w:tcPr>
          <w:p w14:paraId="5F69D55F" w14:textId="64A6BFD0" w:rsidR="00B464E2" w:rsidRDefault="00B464E2" w:rsidP="004A6948">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338A0">
              <w:rPr>
                <w:rFonts w:ascii="Times New Roman" w:eastAsia="Times New Roman" w:hAnsi="Times New Roman" w:cs="Times New Roman"/>
                <w:color w:val="000000"/>
                <w:sz w:val="28"/>
                <w:szCs w:val="28"/>
              </w:rPr>
              <w:t>9437</w:t>
            </w:r>
            <w:r>
              <w:rPr>
                <w:rFonts w:ascii="Times New Roman" w:eastAsia="Times New Roman" w:hAnsi="Times New Roman" w:cs="Times New Roman"/>
                <w:color w:val="000000"/>
                <w:sz w:val="28"/>
                <w:szCs w:val="28"/>
              </w:rPr>
              <w:t xml:space="preserve"> рублей;</w:t>
            </w:r>
          </w:p>
        </w:tc>
      </w:tr>
      <w:tr w:rsidR="00B464E2" w14:paraId="0E79A403" w14:textId="77777777" w:rsidTr="0008224C">
        <w:tc>
          <w:tcPr>
            <w:tcW w:w="6663" w:type="dxa"/>
            <w:vAlign w:val="center"/>
          </w:tcPr>
          <w:p w14:paraId="736B8863" w14:textId="77777777" w:rsidR="00B464E2" w:rsidRDefault="00B464E2" w:rsidP="004A6948">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«Общеотраслевые должности служащих второго уровня»:</w:t>
            </w:r>
          </w:p>
        </w:tc>
        <w:tc>
          <w:tcPr>
            <w:tcW w:w="2971" w:type="dxa"/>
            <w:vAlign w:val="center"/>
          </w:tcPr>
          <w:p w14:paraId="7F5C2EBA" w14:textId="77777777" w:rsidR="00B464E2" w:rsidRDefault="00B464E2" w:rsidP="004A6948">
            <w:pPr>
              <w:ind w:left="600" w:firstLine="0"/>
              <w:jc w:val="left"/>
            </w:pPr>
          </w:p>
        </w:tc>
      </w:tr>
      <w:tr w:rsidR="00B464E2" w14:paraId="36ABC8E2" w14:textId="77777777" w:rsidTr="0008224C">
        <w:tc>
          <w:tcPr>
            <w:tcW w:w="6663" w:type="dxa"/>
          </w:tcPr>
          <w:p w14:paraId="6B95C61A"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квалификационный уровень</w:t>
            </w:r>
          </w:p>
        </w:tc>
        <w:tc>
          <w:tcPr>
            <w:tcW w:w="2971" w:type="dxa"/>
            <w:vAlign w:val="center"/>
          </w:tcPr>
          <w:p w14:paraId="6BDDCA6E" w14:textId="58760ED8" w:rsidR="00B464E2" w:rsidRDefault="00B464E2" w:rsidP="004A6948">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338A0">
              <w:rPr>
                <w:rFonts w:ascii="Times New Roman" w:eastAsia="Times New Roman" w:hAnsi="Times New Roman" w:cs="Times New Roman"/>
                <w:color w:val="000000"/>
                <w:sz w:val="28"/>
                <w:szCs w:val="28"/>
              </w:rPr>
              <w:t>9624</w:t>
            </w:r>
            <w:r>
              <w:rPr>
                <w:rFonts w:ascii="Times New Roman" w:eastAsia="Times New Roman" w:hAnsi="Times New Roman" w:cs="Times New Roman"/>
                <w:color w:val="000000"/>
                <w:sz w:val="28"/>
                <w:szCs w:val="28"/>
              </w:rPr>
              <w:t xml:space="preserve"> рубл</w:t>
            </w:r>
            <w:r w:rsidR="00F338A0">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z w:val="28"/>
                <w:szCs w:val="28"/>
              </w:rPr>
              <w:t>;</w:t>
            </w:r>
          </w:p>
        </w:tc>
      </w:tr>
      <w:tr w:rsidR="00B464E2" w14:paraId="0754D2E1" w14:textId="77777777" w:rsidTr="0008224C">
        <w:tc>
          <w:tcPr>
            <w:tcW w:w="6663" w:type="dxa"/>
          </w:tcPr>
          <w:p w14:paraId="774667BB"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должности служащих 1 квалификационного уровня, по которым устанавливается производное должностное наименование «старший»</w:t>
            </w:r>
          </w:p>
        </w:tc>
        <w:tc>
          <w:tcPr>
            <w:tcW w:w="2971" w:type="dxa"/>
            <w:vAlign w:val="center"/>
          </w:tcPr>
          <w:p w14:paraId="630664C5" w14:textId="06C43BBA" w:rsidR="00B464E2" w:rsidRDefault="00B464E2" w:rsidP="004A6948">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338A0">
              <w:rPr>
                <w:rFonts w:ascii="Times New Roman" w:eastAsia="Times New Roman" w:hAnsi="Times New Roman" w:cs="Times New Roman"/>
                <w:color w:val="000000"/>
                <w:sz w:val="28"/>
                <w:szCs w:val="28"/>
              </w:rPr>
              <w:t>9722</w:t>
            </w:r>
            <w:r>
              <w:rPr>
                <w:rFonts w:ascii="Times New Roman" w:eastAsia="Times New Roman" w:hAnsi="Times New Roman" w:cs="Times New Roman"/>
                <w:color w:val="000000"/>
                <w:sz w:val="28"/>
                <w:szCs w:val="28"/>
              </w:rPr>
              <w:t xml:space="preserve"> рубля;</w:t>
            </w:r>
          </w:p>
        </w:tc>
      </w:tr>
      <w:tr w:rsidR="00B464E2" w14:paraId="4EE991CB" w14:textId="77777777" w:rsidTr="0008224C">
        <w:tc>
          <w:tcPr>
            <w:tcW w:w="6663" w:type="dxa"/>
          </w:tcPr>
          <w:p w14:paraId="5C2AB823"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должности служащих 1 квалификационного уровня, по которым устанавливается II </w:t>
            </w:r>
            <w:proofErr w:type="spellStart"/>
            <w:r>
              <w:rPr>
                <w:rFonts w:ascii="Times New Roman" w:eastAsia="Times New Roman" w:hAnsi="Times New Roman" w:cs="Times New Roman"/>
                <w:color w:val="000000"/>
                <w:sz w:val="28"/>
                <w:szCs w:val="28"/>
              </w:rPr>
              <w:t>внутридолжностная</w:t>
            </w:r>
            <w:proofErr w:type="spellEnd"/>
            <w:r>
              <w:rPr>
                <w:rFonts w:ascii="Times New Roman" w:eastAsia="Times New Roman" w:hAnsi="Times New Roman" w:cs="Times New Roman"/>
                <w:color w:val="000000"/>
                <w:sz w:val="28"/>
                <w:szCs w:val="28"/>
              </w:rPr>
              <w:t xml:space="preserve"> категория</w:t>
            </w:r>
          </w:p>
        </w:tc>
        <w:tc>
          <w:tcPr>
            <w:tcW w:w="2971" w:type="dxa"/>
            <w:vAlign w:val="center"/>
          </w:tcPr>
          <w:p w14:paraId="6DE6EB9B" w14:textId="50C5D1CD" w:rsidR="00B464E2" w:rsidRDefault="00B464E2" w:rsidP="004A6948">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338A0">
              <w:rPr>
                <w:rFonts w:ascii="Times New Roman" w:eastAsia="Times New Roman" w:hAnsi="Times New Roman" w:cs="Times New Roman"/>
                <w:color w:val="000000"/>
                <w:sz w:val="28"/>
                <w:szCs w:val="28"/>
              </w:rPr>
              <w:t>9817</w:t>
            </w:r>
            <w:r>
              <w:rPr>
                <w:rFonts w:ascii="Times New Roman" w:eastAsia="Times New Roman" w:hAnsi="Times New Roman" w:cs="Times New Roman"/>
                <w:color w:val="000000"/>
                <w:sz w:val="28"/>
                <w:szCs w:val="28"/>
              </w:rPr>
              <w:t xml:space="preserve"> рубл</w:t>
            </w:r>
            <w:r w:rsidR="00F338A0">
              <w:rPr>
                <w:rFonts w:ascii="Times New Roman" w:eastAsia="Times New Roman" w:hAnsi="Times New Roman" w:cs="Times New Roman"/>
                <w:color w:val="000000"/>
                <w:sz w:val="28"/>
                <w:szCs w:val="28"/>
              </w:rPr>
              <w:t>ей</w:t>
            </w:r>
            <w:r>
              <w:rPr>
                <w:rFonts w:ascii="Times New Roman" w:eastAsia="Times New Roman" w:hAnsi="Times New Roman" w:cs="Times New Roman"/>
                <w:color w:val="000000"/>
                <w:sz w:val="28"/>
                <w:szCs w:val="28"/>
              </w:rPr>
              <w:t>;</w:t>
            </w:r>
          </w:p>
        </w:tc>
      </w:tr>
      <w:tr w:rsidR="00B464E2" w14:paraId="37F04E6D" w14:textId="77777777" w:rsidTr="0008224C">
        <w:tc>
          <w:tcPr>
            <w:tcW w:w="6663" w:type="dxa"/>
          </w:tcPr>
          <w:p w14:paraId="718AF594"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должности служащих 1 квалификационного уровня, по которым устанавливается I </w:t>
            </w:r>
            <w:proofErr w:type="spellStart"/>
            <w:r>
              <w:rPr>
                <w:rFonts w:ascii="Times New Roman" w:eastAsia="Times New Roman" w:hAnsi="Times New Roman" w:cs="Times New Roman"/>
                <w:color w:val="000000"/>
                <w:sz w:val="28"/>
                <w:szCs w:val="28"/>
              </w:rPr>
              <w:t>внутридолжностная</w:t>
            </w:r>
            <w:proofErr w:type="spellEnd"/>
            <w:r>
              <w:rPr>
                <w:rFonts w:ascii="Times New Roman" w:eastAsia="Times New Roman" w:hAnsi="Times New Roman" w:cs="Times New Roman"/>
                <w:color w:val="000000"/>
                <w:sz w:val="28"/>
                <w:szCs w:val="28"/>
              </w:rPr>
              <w:t xml:space="preserve"> категория</w:t>
            </w:r>
          </w:p>
        </w:tc>
        <w:tc>
          <w:tcPr>
            <w:tcW w:w="2971" w:type="dxa"/>
            <w:vAlign w:val="center"/>
          </w:tcPr>
          <w:p w14:paraId="7AFC30FD" w14:textId="67A0C4DC" w:rsidR="00B464E2" w:rsidRDefault="00B464E2" w:rsidP="004A6948">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338A0">
              <w:rPr>
                <w:rFonts w:ascii="Times New Roman" w:eastAsia="Times New Roman" w:hAnsi="Times New Roman" w:cs="Times New Roman"/>
                <w:color w:val="000000"/>
                <w:sz w:val="28"/>
                <w:szCs w:val="28"/>
              </w:rPr>
              <w:t>9913</w:t>
            </w:r>
            <w:r>
              <w:rPr>
                <w:rFonts w:ascii="Times New Roman" w:eastAsia="Times New Roman" w:hAnsi="Times New Roman" w:cs="Times New Roman"/>
                <w:color w:val="000000"/>
                <w:sz w:val="28"/>
                <w:szCs w:val="28"/>
              </w:rPr>
              <w:t xml:space="preserve"> рублей;</w:t>
            </w:r>
          </w:p>
        </w:tc>
      </w:tr>
      <w:tr w:rsidR="00B464E2" w14:paraId="41F2306D" w14:textId="77777777" w:rsidTr="0008224C">
        <w:tc>
          <w:tcPr>
            <w:tcW w:w="6663" w:type="dxa"/>
          </w:tcPr>
          <w:p w14:paraId="18FD7076"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должности служащих 1 квалификационного уровня, по которым может устанавливаться производное должностное наименование «ведущий»</w:t>
            </w:r>
          </w:p>
        </w:tc>
        <w:tc>
          <w:tcPr>
            <w:tcW w:w="2971" w:type="dxa"/>
            <w:vAlign w:val="center"/>
          </w:tcPr>
          <w:p w14:paraId="4DD00F92" w14:textId="72DF2DCE" w:rsidR="00B464E2" w:rsidRDefault="00B464E2" w:rsidP="004A6948">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338A0">
              <w:rPr>
                <w:rFonts w:ascii="Times New Roman" w:eastAsia="Times New Roman" w:hAnsi="Times New Roman" w:cs="Times New Roman"/>
                <w:color w:val="000000"/>
                <w:sz w:val="28"/>
                <w:szCs w:val="28"/>
              </w:rPr>
              <w:t>10010</w:t>
            </w:r>
            <w:r>
              <w:rPr>
                <w:rFonts w:ascii="Times New Roman" w:eastAsia="Times New Roman" w:hAnsi="Times New Roman" w:cs="Times New Roman"/>
                <w:color w:val="000000"/>
                <w:sz w:val="28"/>
                <w:szCs w:val="28"/>
              </w:rPr>
              <w:t xml:space="preserve"> рубл</w:t>
            </w:r>
            <w:r w:rsidR="00F338A0">
              <w:rPr>
                <w:rFonts w:ascii="Times New Roman" w:eastAsia="Times New Roman" w:hAnsi="Times New Roman" w:cs="Times New Roman"/>
                <w:color w:val="000000"/>
                <w:sz w:val="28"/>
                <w:szCs w:val="28"/>
              </w:rPr>
              <w:t>ей</w:t>
            </w:r>
            <w:r>
              <w:rPr>
                <w:rFonts w:ascii="Times New Roman" w:eastAsia="Times New Roman" w:hAnsi="Times New Roman" w:cs="Times New Roman"/>
                <w:color w:val="000000"/>
                <w:sz w:val="28"/>
                <w:szCs w:val="28"/>
              </w:rPr>
              <w:t>;</w:t>
            </w:r>
          </w:p>
        </w:tc>
      </w:tr>
      <w:tr w:rsidR="00B464E2" w14:paraId="20558FE5" w14:textId="77777777" w:rsidTr="0008224C">
        <w:tc>
          <w:tcPr>
            <w:tcW w:w="6663" w:type="dxa"/>
          </w:tcPr>
          <w:p w14:paraId="03389E04"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квалификационный уровень</w:t>
            </w:r>
          </w:p>
        </w:tc>
        <w:tc>
          <w:tcPr>
            <w:tcW w:w="2971" w:type="dxa"/>
            <w:vAlign w:val="center"/>
          </w:tcPr>
          <w:p w14:paraId="2E12BFD1" w14:textId="531E4C23" w:rsidR="00B464E2" w:rsidRDefault="00B464E2" w:rsidP="004A6948">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531446">
              <w:rPr>
                <w:rFonts w:ascii="Times New Roman" w:eastAsia="Times New Roman" w:hAnsi="Times New Roman" w:cs="Times New Roman"/>
                <w:color w:val="000000"/>
                <w:sz w:val="28"/>
                <w:szCs w:val="28"/>
              </w:rPr>
              <w:t>9</w:t>
            </w:r>
            <w:r w:rsidR="00F338A0">
              <w:rPr>
                <w:rFonts w:ascii="Times New Roman" w:eastAsia="Times New Roman" w:hAnsi="Times New Roman" w:cs="Times New Roman"/>
                <w:color w:val="000000"/>
                <w:sz w:val="28"/>
                <w:szCs w:val="28"/>
              </w:rPr>
              <w:t>722</w:t>
            </w:r>
            <w:r>
              <w:rPr>
                <w:rFonts w:ascii="Times New Roman" w:eastAsia="Times New Roman" w:hAnsi="Times New Roman" w:cs="Times New Roman"/>
                <w:color w:val="000000"/>
                <w:sz w:val="28"/>
                <w:szCs w:val="28"/>
              </w:rPr>
              <w:t xml:space="preserve"> рубля;</w:t>
            </w:r>
          </w:p>
        </w:tc>
      </w:tr>
      <w:tr w:rsidR="00B464E2" w14:paraId="1AD7D4E8" w14:textId="77777777" w:rsidTr="0008224C">
        <w:tc>
          <w:tcPr>
            <w:tcW w:w="6663" w:type="dxa"/>
          </w:tcPr>
          <w:p w14:paraId="0D7DFBF1"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квалификационный уровень</w:t>
            </w:r>
          </w:p>
        </w:tc>
        <w:tc>
          <w:tcPr>
            <w:tcW w:w="2971" w:type="dxa"/>
            <w:vAlign w:val="center"/>
          </w:tcPr>
          <w:p w14:paraId="3537056C" w14:textId="51400B4B" w:rsidR="00B464E2" w:rsidRDefault="00B464E2" w:rsidP="004A6948">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338A0">
              <w:rPr>
                <w:rFonts w:ascii="Times New Roman" w:eastAsia="Times New Roman" w:hAnsi="Times New Roman" w:cs="Times New Roman"/>
                <w:color w:val="000000"/>
                <w:sz w:val="28"/>
                <w:szCs w:val="28"/>
              </w:rPr>
              <w:t>10010</w:t>
            </w:r>
            <w:r>
              <w:rPr>
                <w:rFonts w:ascii="Times New Roman" w:eastAsia="Times New Roman" w:hAnsi="Times New Roman" w:cs="Times New Roman"/>
                <w:color w:val="000000"/>
                <w:sz w:val="28"/>
                <w:szCs w:val="28"/>
              </w:rPr>
              <w:t xml:space="preserve"> рубл</w:t>
            </w:r>
            <w:r w:rsidR="00F338A0">
              <w:rPr>
                <w:rFonts w:ascii="Times New Roman" w:eastAsia="Times New Roman" w:hAnsi="Times New Roman" w:cs="Times New Roman"/>
                <w:color w:val="000000"/>
                <w:sz w:val="28"/>
                <w:szCs w:val="28"/>
              </w:rPr>
              <w:t>ей</w:t>
            </w:r>
            <w:r>
              <w:rPr>
                <w:rFonts w:ascii="Times New Roman" w:eastAsia="Times New Roman" w:hAnsi="Times New Roman" w:cs="Times New Roman"/>
                <w:color w:val="000000"/>
                <w:sz w:val="28"/>
                <w:szCs w:val="28"/>
              </w:rPr>
              <w:t>;</w:t>
            </w:r>
          </w:p>
        </w:tc>
      </w:tr>
      <w:tr w:rsidR="00B464E2" w14:paraId="3CDAB7FB" w14:textId="77777777" w:rsidTr="0008224C">
        <w:tc>
          <w:tcPr>
            <w:tcW w:w="6663" w:type="dxa"/>
          </w:tcPr>
          <w:p w14:paraId="650F857F"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квалификационный уровень</w:t>
            </w:r>
          </w:p>
        </w:tc>
        <w:tc>
          <w:tcPr>
            <w:tcW w:w="2971" w:type="dxa"/>
            <w:vAlign w:val="center"/>
          </w:tcPr>
          <w:p w14:paraId="1F814257" w14:textId="6AEC8B09" w:rsidR="00B464E2" w:rsidRDefault="00B464E2" w:rsidP="004A6948">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338A0">
              <w:rPr>
                <w:rFonts w:ascii="Times New Roman" w:eastAsia="Times New Roman" w:hAnsi="Times New Roman" w:cs="Times New Roman"/>
                <w:color w:val="000000"/>
                <w:sz w:val="28"/>
                <w:szCs w:val="28"/>
              </w:rPr>
              <w:t>10105</w:t>
            </w:r>
            <w:r w:rsidR="00FC050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рублей;</w:t>
            </w:r>
          </w:p>
        </w:tc>
      </w:tr>
      <w:tr w:rsidR="00B464E2" w14:paraId="6F5DF971" w14:textId="77777777" w:rsidTr="0008224C">
        <w:tc>
          <w:tcPr>
            <w:tcW w:w="6663" w:type="dxa"/>
          </w:tcPr>
          <w:p w14:paraId="2DD0F0C0"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 квалификационный уровень</w:t>
            </w:r>
          </w:p>
        </w:tc>
        <w:tc>
          <w:tcPr>
            <w:tcW w:w="2971" w:type="dxa"/>
            <w:vAlign w:val="center"/>
          </w:tcPr>
          <w:p w14:paraId="43B0C40D" w14:textId="043F4A87" w:rsidR="00B464E2" w:rsidRDefault="00B464E2" w:rsidP="004A6948">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338A0">
              <w:rPr>
                <w:rFonts w:ascii="Times New Roman" w:eastAsia="Times New Roman" w:hAnsi="Times New Roman" w:cs="Times New Roman"/>
                <w:color w:val="000000"/>
                <w:sz w:val="28"/>
                <w:szCs w:val="28"/>
              </w:rPr>
              <w:t>10202</w:t>
            </w:r>
            <w:r>
              <w:rPr>
                <w:rFonts w:ascii="Times New Roman" w:eastAsia="Times New Roman" w:hAnsi="Times New Roman" w:cs="Times New Roman"/>
                <w:color w:val="000000"/>
                <w:sz w:val="28"/>
                <w:szCs w:val="28"/>
              </w:rPr>
              <w:t xml:space="preserve"> рубля;</w:t>
            </w:r>
          </w:p>
        </w:tc>
      </w:tr>
      <w:tr w:rsidR="00B464E2" w14:paraId="70D4DB05" w14:textId="77777777" w:rsidTr="0008224C">
        <w:tc>
          <w:tcPr>
            <w:tcW w:w="6663" w:type="dxa"/>
            <w:vAlign w:val="center"/>
          </w:tcPr>
          <w:p w14:paraId="03375246" w14:textId="77777777" w:rsidR="00B464E2" w:rsidRDefault="00B464E2" w:rsidP="004A6948">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отнесенным к ПКГ «Общеотраслевые должности </w:t>
            </w:r>
            <w:r>
              <w:rPr>
                <w:rFonts w:ascii="Times New Roman" w:eastAsia="Times New Roman" w:hAnsi="Times New Roman" w:cs="Times New Roman"/>
                <w:color w:val="000000"/>
                <w:sz w:val="28"/>
                <w:szCs w:val="28"/>
              </w:rPr>
              <w:lastRenderedPageBreak/>
              <w:t>служащих третьего уровня»:</w:t>
            </w:r>
          </w:p>
        </w:tc>
        <w:tc>
          <w:tcPr>
            <w:tcW w:w="2971" w:type="dxa"/>
            <w:vAlign w:val="center"/>
          </w:tcPr>
          <w:p w14:paraId="7C5C0265" w14:textId="77777777" w:rsidR="00B464E2" w:rsidRDefault="00B464E2" w:rsidP="004A6948">
            <w:pPr>
              <w:ind w:left="600" w:firstLine="0"/>
              <w:jc w:val="left"/>
            </w:pPr>
          </w:p>
        </w:tc>
      </w:tr>
      <w:tr w:rsidR="00B464E2" w14:paraId="7DEDE532" w14:textId="77777777" w:rsidTr="0008224C">
        <w:tc>
          <w:tcPr>
            <w:tcW w:w="6663" w:type="dxa"/>
          </w:tcPr>
          <w:p w14:paraId="30E3492D"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квалификационный уровень</w:t>
            </w:r>
          </w:p>
        </w:tc>
        <w:tc>
          <w:tcPr>
            <w:tcW w:w="2971" w:type="dxa"/>
            <w:vAlign w:val="center"/>
          </w:tcPr>
          <w:p w14:paraId="1A7B0EA7" w14:textId="0C665795" w:rsidR="00B464E2" w:rsidRDefault="00B464E2" w:rsidP="004A6948">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D57E0F">
              <w:rPr>
                <w:rFonts w:ascii="Times New Roman" w:eastAsia="Times New Roman" w:hAnsi="Times New Roman" w:cs="Times New Roman"/>
                <w:color w:val="000000"/>
                <w:sz w:val="28"/>
                <w:szCs w:val="28"/>
              </w:rPr>
              <w:t>9</w:t>
            </w:r>
            <w:r w:rsidR="00F338A0">
              <w:rPr>
                <w:rFonts w:ascii="Times New Roman" w:eastAsia="Times New Roman" w:hAnsi="Times New Roman" w:cs="Times New Roman"/>
                <w:color w:val="000000"/>
                <w:sz w:val="28"/>
                <w:szCs w:val="28"/>
              </w:rPr>
              <w:t>913</w:t>
            </w:r>
            <w:r>
              <w:rPr>
                <w:rFonts w:ascii="Times New Roman" w:eastAsia="Times New Roman" w:hAnsi="Times New Roman" w:cs="Times New Roman"/>
                <w:color w:val="000000"/>
                <w:sz w:val="28"/>
                <w:szCs w:val="28"/>
              </w:rPr>
              <w:t xml:space="preserve"> рубля;</w:t>
            </w:r>
          </w:p>
        </w:tc>
      </w:tr>
      <w:tr w:rsidR="00B464E2" w14:paraId="7FB51D2B" w14:textId="77777777" w:rsidTr="0008224C">
        <w:tc>
          <w:tcPr>
            <w:tcW w:w="6663" w:type="dxa"/>
          </w:tcPr>
          <w:p w14:paraId="2A7EA8C6"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квалификационный уровень</w:t>
            </w:r>
          </w:p>
        </w:tc>
        <w:tc>
          <w:tcPr>
            <w:tcW w:w="2971" w:type="dxa"/>
            <w:vAlign w:val="center"/>
          </w:tcPr>
          <w:p w14:paraId="581D8646" w14:textId="519C7E28" w:rsidR="00B464E2" w:rsidRDefault="00B464E2" w:rsidP="004A6948">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338A0">
              <w:rPr>
                <w:rFonts w:ascii="Times New Roman" w:eastAsia="Times New Roman" w:hAnsi="Times New Roman" w:cs="Times New Roman"/>
                <w:color w:val="000000"/>
                <w:sz w:val="28"/>
                <w:szCs w:val="28"/>
              </w:rPr>
              <w:t>10013</w:t>
            </w:r>
            <w:r>
              <w:rPr>
                <w:rFonts w:ascii="Times New Roman" w:eastAsia="Times New Roman" w:hAnsi="Times New Roman" w:cs="Times New Roman"/>
                <w:color w:val="000000"/>
                <w:sz w:val="28"/>
                <w:szCs w:val="28"/>
              </w:rPr>
              <w:t xml:space="preserve"> рубля;</w:t>
            </w:r>
          </w:p>
        </w:tc>
      </w:tr>
      <w:tr w:rsidR="00B464E2" w14:paraId="70CE0E80" w14:textId="77777777" w:rsidTr="0008224C">
        <w:tc>
          <w:tcPr>
            <w:tcW w:w="6663" w:type="dxa"/>
          </w:tcPr>
          <w:p w14:paraId="622CF07B"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квалификационный уровень</w:t>
            </w:r>
          </w:p>
        </w:tc>
        <w:tc>
          <w:tcPr>
            <w:tcW w:w="2971" w:type="dxa"/>
            <w:vAlign w:val="center"/>
          </w:tcPr>
          <w:p w14:paraId="7112943E" w14:textId="2941162F" w:rsidR="00B464E2" w:rsidRDefault="00B464E2" w:rsidP="004A6948">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338A0">
              <w:rPr>
                <w:rFonts w:ascii="Times New Roman" w:eastAsia="Times New Roman" w:hAnsi="Times New Roman" w:cs="Times New Roman"/>
                <w:color w:val="000000"/>
                <w:sz w:val="28"/>
                <w:szCs w:val="28"/>
              </w:rPr>
              <w:t>10</w:t>
            </w:r>
            <w:r w:rsidR="006728F5">
              <w:rPr>
                <w:rFonts w:ascii="Times New Roman" w:eastAsia="Times New Roman" w:hAnsi="Times New Roman" w:cs="Times New Roman"/>
                <w:color w:val="000000"/>
                <w:sz w:val="28"/>
                <w:szCs w:val="28"/>
              </w:rPr>
              <w:t>1</w:t>
            </w:r>
            <w:r w:rsidR="00F338A0">
              <w:rPr>
                <w:rFonts w:ascii="Times New Roman" w:eastAsia="Times New Roman" w:hAnsi="Times New Roman" w:cs="Times New Roman"/>
                <w:color w:val="000000"/>
                <w:sz w:val="28"/>
                <w:szCs w:val="28"/>
              </w:rPr>
              <w:t>13</w:t>
            </w:r>
            <w:r>
              <w:rPr>
                <w:rFonts w:ascii="Times New Roman" w:eastAsia="Times New Roman" w:hAnsi="Times New Roman" w:cs="Times New Roman"/>
                <w:color w:val="000000"/>
                <w:sz w:val="28"/>
                <w:szCs w:val="28"/>
              </w:rPr>
              <w:t xml:space="preserve"> рубля;</w:t>
            </w:r>
          </w:p>
        </w:tc>
      </w:tr>
      <w:tr w:rsidR="00B464E2" w14:paraId="5720C47F" w14:textId="77777777" w:rsidTr="0008224C">
        <w:tc>
          <w:tcPr>
            <w:tcW w:w="6663" w:type="dxa"/>
          </w:tcPr>
          <w:p w14:paraId="2C0F27A2"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квалификационный уровень</w:t>
            </w:r>
          </w:p>
        </w:tc>
        <w:tc>
          <w:tcPr>
            <w:tcW w:w="2971" w:type="dxa"/>
            <w:vAlign w:val="center"/>
          </w:tcPr>
          <w:p w14:paraId="5C703150" w14:textId="67A20FBF" w:rsidR="00B464E2" w:rsidRDefault="00B464E2" w:rsidP="004A6948">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338A0">
              <w:rPr>
                <w:rFonts w:ascii="Times New Roman" w:eastAsia="Times New Roman" w:hAnsi="Times New Roman" w:cs="Times New Roman"/>
                <w:color w:val="000000"/>
                <w:sz w:val="28"/>
                <w:szCs w:val="28"/>
              </w:rPr>
              <w:t>10212</w:t>
            </w:r>
            <w:r>
              <w:rPr>
                <w:rFonts w:ascii="Times New Roman" w:eastAsia="Times New Roman" w:hAnsi="Times New Roman" w:cs="Times New Roman"/>
                <w:color w:val="000000"/>
                <w:sz w:val="28"/>
                <w:szCs w:val="28"/>
              </w:rPr>
              <w:t xml:space="preserve"> рубль;</w:t>
            </w:r>
          </w:p>
        </w:tc>
      </w:tr>
      <w:tr w:rsidR="00B464E2" w14:paraId="0FEE2F52" w14:textId="77777777" w:rsidTr="0008224C">
        <w:tc>
          <w:tcPr>
            <w:tcW w:w="6663" w:type="dxa"/>
          </w:tcPr>
          <w:p w14:paraId="1F1F0E56"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 квалификационный уровень</w:t>
            </w:r>
          </w:p>
        </w:tc>
        <w:tc>
          <w:tcPr>
            <w:tcW w:w="2971" w:type="dxa"/>
            <w:vAlign w:val="center"/>
          </w:tcPr>
          <w:p w14:paraId="0575B6B0" w14:textId="323F0C6B" w:rsidR="00B464E2" w:rsidRDefault="00B464E2" w:rsidP="004A6948">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338A0">
              <w:rPr>
                <w:rFonts w:ascii="Times New Roman" w:eastAsia="Times New Roman" w:hAnsi="Times New Roman" w:cs="Times New Roman"/>
                <w:color w:val="000000"/>
                <w:sz w:val="28"/>
                <w:szCs w:val="28"/>
              </w:rPr>
              <w:t>10310</w:t>
            </w:r>
            <w:r>
              <w:rPr>
                <w:rFonts w:ascii="Times New Roman" w:eastAsia="Times New Roman" w:hAnsi="Times New Roman" w:cs="Times New Roman"/>
                <w:color w:val="000000"/>
                <w:sz w:val="28"/>
                <w:szCs w:val="28"/>
              </w:rPr>
              <w:t xml:space="preserve"> рублей;</w:t>
            </w:r>
          </w:p>
        </w:tc>
      </w:tr>
      <w:tr w:rsidR="00B464E2" w14:paraId="12743CFF" w14:textId="77777777" w:rsidTr="0008224C">
        <w:tc>
          <w:tcPr>
            <w:tcW w:w="6663" w:type="dxa"/>
            <w:vAlign w:val="center"/>
          </w:tcPr>
          <w:p w14:paraId="3F9A04CD" w14:textId="77777777" w:rsidR="00B464E2" w:rsidRDefault="00B464E2" w:rsidP="004A6948">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«Общеотраслевые должности служащих четвертого уровня»:</w:t>
            </w:r>
          </w:p>
        </w:tc>
        <w:tc>
          <w:tcPr>
            <w:tcW w:w="2971" w:type="dxa"/>
            <w:vAlign w:val="center"/>
          </w:tcPr>
          <w:p w14:paraId="12B7062A" w14:textId="77777777" w:rsidR="00B464E2" w:rsidRDefault="00B464E2" w:rsidP="004A6948">
            <w:pPr>
              <w:ind w:left="600" w:firstLine="0"/>
              <w:jc w:val="left"/>
            </w:pPr>
          </w:p>
        </w:tc>
      </w:tr>
      <w:tr w:rsidR="00B464E2" w14:paraId="7008F745" w14:textId="77777777" w:rsidTr="0008224C">
        <w:tc>
          <w:tcPr>
            <w:tcW w:w="6663" w:type="dxa"/>
          </w:tcPr>
          <w:p w14:paraId="1054BDE9"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квалификационный уровень</w:t>
            </w:r>
          </w:p>
        </w:tc>
        <w:tc>
          <w:tcPr>
            <w:tcW w:w="2971" w:type="dxa"/>
            <w:vAlign w:val="center"/>
          </w:tcPr>
          <w:p w14:paraId="1E063AC2" w14:textId="6C8C94F1" w:rsidR="00B464E2" w:rsidRDefault="00B464E2" w:rsidP="004A6948">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338A0">
              <w:rPr>
                <w:rFonts w:ascii="Times New Roman" w:eastAsia="Times New Roman" w:hAnsi="Times New Roman" w:cs="Times New Roman"/>
                <w:color w:val="000000"/>
                <w:sz w:val="28"/>
                <w:szCs w:val="28"/>
              </w:rPr>
              <w:t>11495</w:t>
            </w:r>
            <w:r w:rsidR="00453C2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рубль;</w:t>
            </w:r>
          </w:p>
        </w:tc>
      </w:tr>
      <w:tr w:rsidR="00B464E2" w14:paraId="3FC7081F" w14:textId="77777777" w:rsidTr="0008224C">
        <w:tc>
          <w:tcPr>
            <w:tcW w:w="6663" w:type="dxa"/>
          </w:tcPr>
          <w:p w14:paraId="23030742"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квалификационный уровень</w:t>
            </w:r>
          </w:p>
        </w:tc>
        <w:tc>
          <w:tcPr>
            <w:tcW w:w="2971" w:type="dxa"/>
            <w:vAlign w:val="center"/>
          </w:tcPr>
          <w:p w14:paraId="463A25C0" w14:textId="6E7E76BA" w:rsidR="00B464E2" w:rsidRDefault="00B464E2" w:rsidP="004A6948">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338A0">
              <w:rPr>
                <w:rFonts w:ascii="Times New Roman" w:eastAsia="Times New Roman" w:hAnsi="Times New Roman" w:cs="Times New Roman"/>
                <w:color w:val="000000"/>
                <w:sz w:val="28"/>
                <w:szCs w:val="28"/>
              </w:rPr>
              <w:t>11610</w:t>
            </w:r>
            <w:r>
              <w:rPr>
                <w:rFonts w:ascii="Times New Roman" w:eastAsia="Times New Roman" w:hAnsi="Times New Roman" w:cs="Times New Roman"/>
                <w:color w:val="000000"/>
                <w:sz w:val="28"/>
                <w:szCs w:val="28"/>
              </w:rPr>
              <w:t xml:space="preserve"> рубля;</w:t>
            </w:r>
          </w:p>
        </w:tc>
      </w:tr>
      <w:tr w:rsidR="00B464E2" w14:paraId="65CC1FA3" w14:textId="77777777" w:rsidTr="0008224C">
        <w:tc>
          <w:tcPr>
            <w:tcW w:w="6663" w:type="dxa"/>
          </w:tcPr>
          <w:p w14:paraId="518F7124"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квалификационный уровень</w:t>
            </w:r>
          </w:p>
        </w:tc>
        <w:tc>
          <w:tcPr>
            <w:tcW w:w="2971" w:type="dxa"/>
            <w:vAlign w:val="center"/>
          </w:tcPr>
          <w:p w14:paraId="06F450CB" w14:textId="2AB388CF" w:rsidR="00B464E2" w:rsidRDefault="00B464E2" w:rsidP="004A6948">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338A0">
              <w:rPr>
                <w:rFonts w:ascii="Times New Roman" w:eastAsia="Times New Roman" w:hAnsi="Times New Roman" w:cs="Times New Roman"/>
                <w:color w:val="000000"/>
                <w:sz w:val="28"/>
                <w:szCs w:val="28"/>
              </w:rPr>
              <w:t xml:space="preserve">11725 </w:t>
            </w:r>
            <w:r>
              <w:rPr>
                <w:rFonts w:ascii="Times New Roman" w:eastAsia="Times New Roman" w:hAnsi="Times New Roman" w:cs="Times New Roman"/>
                <w:color w:val="000000"/>
                <w:sz w:val="28"/>
                <w:szCs w:val="28"/>
              </w:rPr>
              <w:t>рубл</w:t>
            </w:r>
            <w:r w:rsidR="00F338A0">
              <w:rPr>
                <w:rFonts w:ascii="Times New Roman" w:eastAsia="Times New Roman" w:hAnsi="Times New Roman" w:cs="Times New Roman"/>
                <w:color w:val="000000"/>
                <w:sz w:val="28"/>
                <w:szCs w:val="28"/>
              </w:rPr>
              <w:t>ей</w:t>
            </w:r>
            <w:r>
              <w:rPr>
                <w:rFonts w:ascii="Times New Roman" w:eastAsia="Times New Roman" w:hAnsi="Times New Roman" w:cs="Times New Roman"/>
                <w:color w:val="000000"/>
                <w:sz w:val="28"/>
                <w:szCs w:val="28"/>
              </w:rPr>
              <w:t>.</w:t>
            </w:r>
          </w:p>
        </w:tc>
      </w:tr>
    </w:tbl>
    <w:p w14:paraId="62E68A47" w14:textId="77777777" w:rsidR="00B464E2" w:rsidRDefault="00B464E2" w:rsidP="00B464E2">
      <w:pPr>
        <w:ind w:firstLine="709"/>
        <w:rPr>
          <w:rFonts w:ascii="Times New Roman" w:eastAsia="Times New Roman" w:hAnsi="Times New Roman" w:cs="Times New Roman"/>
          <w:sz w:val="10"/>
          <w:szCs w:val="10"/>
        </w:rPr>
      </w:pPr>
    </w:p>
    <w:p w14:paraId="4153AC5F" w14:textId="77777777" w:rsidR="00B464E2" w:rsidRDefault="00B464E2" w:rsidP="00B464E2">
      <w:pPr>
        <w:ind w:firstLine="709"/>
        <w:rPr>
          <w:rFonts w:ascii="Times New Roman" w:eastAsia="Times New Roman" w:hAnsi="Times New Roman" w:cs="Times New Roman"/>
          <w:sz w:val="28"/>
          <w:szCs w:val="28"/>
        </w:rPr>
      </w:pPr>
      <w:bookmarkStart w:id="2" w:name="17dp8vu" w:colFirst="0" w:colLast="0"/>
      <w:bookmarkEnd w:id="2"/>
      <w:r>
        <w:rPr>
          <w:rFonts w:ascii="Times New Roman" w:eastAsia="Times New Roman" w:hAnsi="Times New Roman" w:cs="Times New Roman"/>
          <w:sz w:val="28"/>
          <w:szCs w:val="28"/>
        </w:rPr>
        <w:t xml:space="preserve">2.4.3. По занимаемым должностям работников МОО и МУ (за исключением должности тренера-преподавателя в муниципальных учреждениях дополнительного образования Тбилисского района и работников МОО и МУ, реализующих образовательные программы в области физической культуры и спорта (далее – </w:t>
      </w:r>
      <w:bookmarkStart w:id="3" w:name="_Hlk152251940"/>
      <w:r>
        <w:rPr>
          <w:rFonts w:ascii="Times New Roman" w:eastAsia="Times New Roman" w:hAnsi="Times New Roman" w:cs="Times New Roman"/>
          <w:sz w:val="28"/>
          <w:szCs w:val="28"/>
        </w:rPr>
        <w:t xml:space="preserve">МОО </w:t>
      </w:r>
      <w:proofErr w:type="spellStart"/>
      <w:r>
        <w:rPr>
          <w:rFonts w:ascii="Times New Roman" w:eastAsia="Times New Roman" w:hAnsi="Times New Roman" w:cs="Times New Roman"/>
          <w:sz w:val="28"/>
          <w:szCs w:val="28"/>
        </w:rPr>
        <w:t>ФКиС</w:t>
      </w:r>
      <w:bookmarkEnd w:id="3"/>
      <w:proofErr w:type="spellEnd"/>
      <w:r>
        <w:rPr>
          <w:rFonts w:ascii="Times New Roman" w:eastAsia="Times New Roman" w:hAnsi="Times New Roman" w:cs="Times New Roman"/>
          <w:sz w:val="28"/>
          <w:szCs w:val="28"/>
        </w:rPr>
        <w:t>)) на основе ПКГ, утвержденных Приказом № 216н и Приказом № 761н:</w:t>
      </w:r>
    </w:p>
    <w:p w14:paraId="4208858A" w14:textId="77777777" w:rsidR="00B464E2" w:rsidRDefault="00B464E2" w:rsidP="00B464E2">
      <w:pPr>
        <w:rPr>
          <w:rFonts w:ascii="Times New Roman" w:eastAsia="Times New Roman" w:hAnsi="Times New Roman" w:cs="Times New Roman"/>
          <w:sz w:val="10"/>
          <w:szCs w:val="10"/>
        </w:rPr>
      </w:pPr>
    </w:p>
    <w:tbl>
      <w:tblPr>
        <w:tblStyle w:val="37"/>
        <w:tblW w:w="9639" w:type="dxa"/>
        <w:tblInd w:w="-5" w:type="dxa"/>
        <w:tblLayout w:type="fixed"/>
        <w:tblLook w:val="0000" w:firstRow="0" w:lastRow="0" w:firstColumn="0" w:lastColumn="0" w:noHBand="0" w:noVBand="0"/>
      </w:tblPr>
      <w:tblGrid>
        <w:gridCol w:w="6775"/>
        <w:gridCol w:w="2864"/>
      </w:tblGrid>
      <w:tr w:rsidR="00B464E2" w14:paraId="76E2D4AF" w14:textId="77777777" w:rsidTr="0008224C">
        <w:tc>
          <w:tcPr>
            <w:tcW w:w="6775" w:type="dxa"/>
            <w:vAlign w:val="center"/>
          </w:tcPr>
          <w:p w14:paraId="5BF7CE7B" w14:textId="77777777" w:rsidR="00B464E2" w:rsidRDefault="00B464E2" w:rsidP="004A6948">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работников учебно-вспомогательного персонала первого уровня</w:t>
            </w:r>
          </w:p>
        </w:tc>
        <w:tc>
          <w:tcPr>
            <w:tcW w:w="2864" w:type="dxa"/>
            <w:vAlign w:val="center"/>
          </w:tcPr>
          <w:p w14:paraId="4CB92C3C" w14:textId="09833AF2" w:rsidR="00B464E2" w:rsidRDefault="00B464E2" w:rsidP="00003CF7">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338A0">
              <w:rPr>
                <w:rFonts w:ascii="Times New Roman" w:eastAsia="Times New Roman" w:hAnsi="Times New Roman" w:cs="Times New Roman"/>
                <w:color w:val="000000"/>
                <w:sz w:val="28"/>
                <w:szCs w:val="28"/>
              </w:rPr>
              <w:t>9624</w:t>
            </w:r>
            <w:r>
              <w:rPr>
                <w:rFonts w:ascii="Times New Roman" w:eastAsia="Times New Roman" w:hAnsi="Times New Roman" w:cs="Times New Roman"/>
                <w:color w:val="000000"/>
                <w:sz w:val="28"/>
                <w:szCs w:val="28"/>
              </w:rPr>
              <w:t xml:space="preserve"> рубл</w:t>
            </w:r>
            <w:r w:rsidR="00003CF7">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z w:val="28"/>
                <w:szCs w:val="28"/>
              </w:rPr>
              <w:t>;</w:t>
            </w:r>
          </w:p>
        </w:tc>
      </w:tr>
      <w:tr w:rsidR="00B464E2" w14:paraId="1F7818B3" w14:textId="77777777" w:rsidTr="0008224C">
        <w:tc>
          <w:tcPr>
            <w:tcW w:w="6775" w:type="dxa"/>
            <w:vAlign w:val="center"/>
          </w:tcPr>
          <w:p w14:paraId="77062413" w14:textId="77777777" w:rsidR="00B464E2" w:rsidRDefault="00B464E2" w:rsidP="004A6948">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должностей работников учебно-вспомогательного персонала второго уровня:</w:t>
            </w:r>
          </w:p>
        </w:tc>
        <w:tc>
          <w:tcPr>
            <w:tcW w:w="2864" w:type="dxa"/>
            <w:vAlign w:val="center"/>
          </w:tcPr>
          <w:p w14:paraId="41A2D953" w14:textId="77777777" w:rsidR="00B464E2" w:rsidRDefault="00B464E2" w:rsidP="004A6948">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p>
        </w:tc>
      </w:tr>
      <w:tr w:rsidR="00B464E2" w14:paraId="2A0BF588" w14:textId="77777777" w:rsidTr="0008224C">
        <w:tc>
          <w:tcPr>
            <w:tcW w:w="6775" w:type="dxa"/>
          </w:tcPr>
          <w:p w14:paraId="5D5852CF"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квалификационный уровень</w:t>
            </w:r>
          </w:p>
        </w:tc>
        <w:tc>
          <w:tcPr>
            <w:tcW w:w="2864" w:type="dxa"/>
            <w:vAlign w:val="center"/>
          </w:tcPr>
          <w:p w14:paraId="206DA97D" w14:textId="6F24F117" w:rsidR="00B464E2" w:rsidRDefault="00B464E2" w:rsidP="004A6948">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338A0">
              <w:rPr>
                <w:rFonts w:ascii="Times New Roman" w:eastAsia="Times New Roman" w:hAnsi="Times New Roman" w:cs="Times New Roman"/>
                <w:color w:val="000000"/>
                <w:sz w:val="28"/>
                <w:szCs w:val="28"/>
              </w:rPr>
              <w:t>11160</w:t>
            </w:r>
            <w:r>
              <w:rPr>
                <w:rFonts w:ascii="Times New Roman" w:eastAsia="Times New Roman" w:hAnsi="Times New Roman" w:cs="Times New Roman"/>
                <w:color w:val="000000"/>
                <w:sz w:val="28"/>
                <w:szCs w:val="28"/>
              </w:rPr>
              <w:t xml:space="preserve"> рубль;</w:t>
            </w:r>
          </w:p>
        </w:tc>
      </w:tr>
      <w:tr w:rsidR="00B464E2" w14:paraId="76E36213" w14:textId="77777777" w:rsidTr="0008224C">
        <w:tc>
          <w:tcPr>
            <w:tcW w:w="6775" w:type="dxa"/>
          </w:tcPr>
          <w:p w14:paraId="27D72312"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квалификационный уровень</w:t>
            </w:r>
          </w:p>
        </w:tc>
        <w:tc>
          <w:tcPr>
            <w:tcW w:w="2864" w:type="dxa"/>
            <w:vAlign w:val="center"/>
          </w:tcPr>
          <w:p w14:paraId="03693A04" w14:textId="017BF343" w:rsidR="00B464E2" w:rsidRDefault="00B464E2" w:rsidP="004A6948">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338A0">
              <w:rPr>
                <w:rFonts w:ascii="Times New Roman" w:eastAsia="Times New Roman" w:hAnsi="Times New Roman" w:cs="Times New Roman"/>
                <w:color w:val="000000"/>
                <w:sz w:val="28"/>
                <w:szCs w:val="28"/>
              </w:rPr>
              <w:t>11272</w:t>
            </w:r>
            <w:r w:rsidR="00453C2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рубль;</w:t>
            </w:r>
          </w:p>
        </w:tc>
      </w:tr>
      <w:tr w:rsidR="00B464E2" w14:paraId="3B772EC4" w14:textId="77777777" w:rsidTr="0008224C">
        <w:tc>
          <w:tcPr>
            <w:tcW w:w="6775" w:type="dxa"/>
            <w:vAlign w:val="center"/>
          </w:tcPr>
          <w:p w14:paraId="0C365CB4" w14:textId="77777777" w:rsidR="00B464E2" w:rsidRDefault="00B464E2" w:rsidP="004A6948">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должностей педагогических работников:</w:t>
            </w:r>
          </w:p>
        </w:tc>
        <w:tc>
          <w:tcPr>
            <w:tcW w:w="2864" w:type="dxa"/>
            <w:vAlign w:val="center"/>
          </w:tcPr>
          <w:p w14:paraId="1C8F2B27" w14:textId="77777777" w:rsidR="00B464E2" w:rsidRDefault="00B464E2" w:rsidP="004A6948">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p>
        </w:tc>
      </w:tr>
      <w:tr w:rsidR="00B464E2" w14:paraId="303633FA" w14:textId="77777777" w:rsidTr="0008224C">
        <w:tc>
          <w:tcPr>
            <w:tcW w:w="6775" w:type="dxa"/>
          </w:tcPr>
          <w:p w14:paraId="6649E680"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квалификационный уровень</w:t>
            </w:r>
          </w:p>
        </w:tc>
        <w:tc>
          <w:tcPr>
            <w:tcW w:w="2864" w:type="dxa"/>
            <w:vAlign w:val="center"/>
          </w:tcPr>
          <w:p w14:paraId="3C1C9969" w14:textId="77777777" w:rsidR="00B464E2" w:rsidRDefault="00B464E2" w:rsidP="004A6948">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w:t>
            </w:r>
            <w:r w:rsidR="00612263">
              <w:rPr>
                <w:rFonts w:ascii="Times New Roman" w:eastAsia="Times New Roman" w:hAnsi="Times New Roman" w:cs="Times New Roman"/>
                <w:color w:val="000000"/>
                <w:sz w:val="28"/>
                <w:szCs w:val="28"/>
              </w:rPr>
              <w:t>5528</w:t>
            </w:r>
            <w:r>
              <w:rPr>
                <w:rFonts w:ascii="Times New Roman" w:eastAsia="Times New Roman" w:hAnsi="Times New Roman" w:cs="Times New Roman"/>
                <w:color w:val="000000"/>
                <w:sz w:val="28"/>
                <w:szCs w:val="28"/>
              </w:rPr>
              <w:t xml:space="preserve"> рубля;</w:t>
            </w:r>
          </w:p>
        </w:tc>
      </w:tr>
      <w:tr w:rsidR="00B464E2" w14:paraId="624A8ADA" w14:textId="77777777" w:rsidTr="0008224C">
        <w:tc>
          <w:tcPr>
            <w:tcW w:w="6775" w:type="dxa"/>
          </w:tcPr>
          <w:p w14:paraId="2A74C7B4"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квалификационный уровень</w:t>
            </w:r>
          </w:p>
        </w:tc>
        <w:tc>
          <w:tcPr>
            <w:tcW w:w="2864" w:type="dxa"/>
            <w:vAlign w:val="center"/>
          </w:tcPr>
          <w:p w14:paraId="5D1DFB9D" w14:textId="77777777" w:rsidR="00B464E2" w:rsidRDefault="00B464E2" w:rsidP="004A6948">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w:t>
            </w:r>
            <w:r w:rsidR="00612263">
              <w:rPr>
                <w:rFonts w:ascii="Times New Roman" w:eastAsia="Times New Roman" w:hAnsi="Times New Roman" w:cs="Times New Roman"/>
                <w:color w:val="000000"/>
                <w:sz w:val="28"/>
                <w:szCs w:val="28"/>
              </w:rPr>
              <w:t>6771</w:t>
            </w:r>
            <w:r>
              <w:rPr>
                <w:rFonts w:ascii="Times New Roman" w:eastAsia="Times New Roman" w:hAnsi="Times New Roman" w:cs="Times New Roman"/>
                <w:color w:val="000000"/>
                <w:sz w:val="28"/>
                <w:szCs w:val="28"/>
              </w:rPr>
              <w:t xml:space="preserve"> рубля;</w:t>
            </w:r>
          </w:p>
        </w:tc>
      </w:tr>
      <w:tr w:rsidR="00B464E2" w14:paraId="3AB00D64" w14:textId="77777777" w:rsidTr="0008224C">
        <w:tc>
          <w:tcPr>
            <w:tcW w:w="6775" w:type="dxa"/>
          </w:tcPr>
          <w:p w14:paraId="60BDBEB6"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квалификационный уровень</w:t>
            </w:r>
          </w:p>
        </w:tc>
        <w:tc>
          <w:tcPr>
            <w:tcW w:w="2864" w:type="dxa"/>
            <w:vAlign w:val="center"/>
          </w:tcPr>
          <w:p w14:paraId="6A4A2D12" w14:textId="77777777" w:rsidR="00B464E2" w:rsidRDefault="00B464E2" w:rsidP="00453C20">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w:t>
            </w:r>
            <w:r w:rsidR="002D107D">
              <w:rPr>
                <w:rFonts w:ascii="Times New Roman" w:eastAsia="Times New Roman" w:hAnsi="Times New Roman" w:cs="Times New Roman"/>
                <w:color w:val="000000"/>
                <w:sz w:val="28"/>
                <w:szCs w:val="28"/>
              </w:rPr>
              <w:t>6</w:t>
            </w:r>
            <w:r w:rsidR="00453C20">
              <w:rPr>
                <w:rFonts w:ascii="Times New Roman" w:eastAsia="Times New Roman" w:hAnsi="Times New Roman" w:cs="Times New Roman"/>
                <w:color w:val="000000"/>
                <w:sz w:val="28"/>
                <w:szCs w:val="28"/>
              </w:rPr>
              <w:t>9</w:t>
            </w:r>
            <w:r w:rsidR="002D107D">
              <w:rPr>
                <w:rFonts w:ascii="Times New Roman" w:eastAsia="Times New Roman" w:hAnsi="Times New Roman" w:cs="Times New Roman"/>
                <w:color w:val="000000"/>
                <w:sz w:val="28"/>
                <w:szCs w:val="28"/>
              </w:rPr>
              <w:t>26</w:t>
            </w:r>
            <w:r>
              <w:rPr>
                <w:rFonts w:ascii="Times New Roman" w:eastAsia="Times New Roman" w:hAnsi="Times New Roman" w:cs="Times New Roman"/>
                <w:color w:val="000000"/>
                <w:sz w:val="28"/>
                <w:szCs w:val="28"/>
              </w:rPr>
              <w:t xml:space="preserve"> рублей;</w:t>
            </w:r>
          </w:p>
        </w:tc>
      </w:tr>
      <w:tr w:rsidR="00B464E2" w14:paraId="62F2CAC5" w14:textId="77777777" w:rsidTr="0008224C">
        <w:tc>
          <w:tcPr>
            <w:tcW w:w="6775" w:type="dxa"/>
          </w:tcPr>
          <w:p w14:paraId="0EFE86DA"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квалификационный уровень</w:t>
            </w:r>
          </w:p>
        </w:tc>
        <w:tc>
          <w:tcPr>
            <w:tcW w:w="2864" w:type="dxa"/>
            <w:vAlign w:val="center"/>
          </w:tcPr>
          <w:p w14:paraId="558824A6" w14:textId="77777777" w:rsidR="00B464E2" w:rsidRDefault="00B464E2" w:rsidP="004A6948">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w:t>
            </w:r>
            <w:r w:rsidR="002D107D">
              <w:rPr>
                <w:rFonts w:ascii="Times New Roman" w:eastAsia="Times New Roman" w:hAnsi="Times New Roman" w:cs="Times New Roman"/>
                <w:color w:val="000000"/>
                <w:sz w:val="28"/>
                <w:szCs w:val="28"/>
              </w:rPr>
              <w:t>7081</w:t>
            </w:r>
            <w:r>
              <w:rPr>
                <w:rFonts w:ascii="Times New Roman" w:eastAsia="Times New Roman" w:hAnsi="Times New Roman" w:cs="Times New Roman"/>
                <w:color w:val="000000"/>
                <w:sz w:val="28"/>
                <w:szCs w:val="28"/>
              </w:rPr>
              <w:t xml:space="preserve"> рубля;</w:t>
            </w:r>
          </w:p>
        </w:tc>
      </w:tr>
      <w:tr w:rsidR="00B464E2" w14:paraId="060D1134" w14:textId="77777777" w:rsidTr="0008224C">
        <w:tc>
          <w:tcPr>
            <w:tcW w:w="6775" w:type="dxa"/>
            <w:vAlign w:val="center"/>
          </w:tcPr>
          <w:p w14:paraId="1759D8F0" w14:textId="77777777" w:rsidR="00B464E2" w:rsidRDefault="00B464E2" w:rsidP="004A6948">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должностей руководителей структурных подразделений:</w:t>
            </w:r>
          </w:p>
        </w:tc>
        <w:tc>
          <w:tcPr>
            <w:tcW w:w="2864" w:type="dxa"/>
            <w:vAlign w:val="center"/>
          </w:tcPr>
          <w:p w14:paraId="6CE41BD8" w14:textId="77777777" w:rsidR="00B464E2" w:rsidRDefault="00B464E2" w:rsidP="004A6948">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p>
        </w:tc>
      </w:tr>
      <w:tr w:rsidR="00B464E2" w14:paraId="7DE0DCCC" w14:textId="77777777" w:rsidTr="0008224C">
        <w:tc>
          <w:tcPr>
            <w:tcW w:w="6775" w:type="dxa"/>
          </w:tcPr>
          <w:p w14:paraId="3E59A260"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квалификационный уровень</w:t>
            </w:r>
          </w:p>
        </w:tc>
        <w:tc>
          <w:tcPr>
            <w:tcW w:w="2864" w:type="dxa"/>
            <w:vAlign w:val="center"/>
          </w:tcPr>
          <w:p w14:paraId="0FB71658" w14:textId="0E637852" w:rsidR="00B464E2" w:rsidRDefault="00B464E2" w:rsidP="004A6948">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338A0">
              <w:rPr>
                <w:rFonts w:ascii="Times New Roman" w:eastAsia="Times New Roman" w:hAnsi="Times New Roman" w:cs="Times New Roman"/>
                <w:color w:val="000000"/>
                <w:sz w:val="28"/>
                <w:szCs w:val="28"/>
              </w:rPr>
              <w:t>14220</w:t>
            </w:r>
            <w:r w:rsidR="00453C2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рублей;</w:t>
            </w:r>
          </w:p>
        </w:tc>
      </w:tr>
      <w:tr w:rsidR="00B464E2" w14:paraId="582D4641" w14:textId="77777777" w:rsidTr="0008224C">
        <w:tc>
          <w:tcPr>
            <w:tcW w:w="6775" w:type="dxa"/>
          </w:tcPr>
          <w:p w14:paraId="36836C1B"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квалификационный уровень</w:t>
            </w:r>
          </w:p>
        </w:tc>
        <w:tc>
          <w:tcPr>
            <w:tcW w:w="2864" w:type="dxa"/>
            <w:vAlign w:val="center"/>
          </w:tcPr>
          <w:p w14:paraId="6AD71429" w14:textId="4D1E15C0" w:rsidR="00B464E2" w:rsidRDefault="00B464E2" w:rsidP="004A6948">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338A0">
              <w:rPr>
                <w:rFonts w:ascii="Times New Roman" w:eastAsia="Times New Roman" w:hAnsi="Times New Roman" w:cs="Times New Roman"/>
                <w:color w:val="000000"/>
                <w:sz w:val="28"/>
                <w:szCs w:val="28"/>
              </w:rPr>
              <w:t>15642</w:t>
            </w:r>
            <w:r>
              <w:rPr>
                <w:rFonts w:ascii="Times New Roman" w:eastAsia="Times New Roman" w:hAnsi="Times New Roman" w:cs="Times New Roman"/>
                <w:color w:val="000000"/>
                <w:sz w:val="28"/>
                <w:szCs w:val="28"/>
              </w:rPr>
              <w:t xml:space="preserve"> рубля;</w:t>
            </w:r>
          </w:p>
        </w:tc>
      </w:tr>
      <w:tr w:rsidR="00B464E2" w14:paraId="33B5F696" w14:textId="77777777" w:rsidTr="0008224C">
        <w:tc>
          <w:tcPr>
            <w:tcW w:w="6775" w:type="dxa"/>
          </w:tcPr>
          <w:p w14:paraId="5BED120A"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квалификационный уровень</w:t>
            </w:r>
          </w:p>
        </w:tc>
        <w:tc>
          <w:tcPr>
            <w:tcW w:w="2864" w:type="dxa"/>
            <w:vAlign w:val="center"/>
          </w:tcPr>
          <w:p w14:paraId="30D9EF16" w14:textId="03B79066" w:rsidR="00B464E2" w:rsidRDefault="00B464E2" w:rsidP="004A6948">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338A0">
              <w:rPr>
                <w:rFonts w:ascii="Times New Roman" w:eastAsia="Times New Roman" w:hAnsi="Times New Roman" w:cs="Times New Roman"/>
                <w:color w:val="000000"/>
                <w:sz w:val="28"/>
                <w:szCs w:val="28"/>
              </w:rPr>
              <w:t>16353</w:t>
            </w:r>
            <w:r>
              <w:rPr>
                <w:rFonts w:ascii="Times New Roman" w:eastAsia="Times New Roman" w:hAnsi="Times New Roman" w:cs="Times New Roman"/>
                <w:color w:val="000000"/>
                <w:sz w:val="28"/>
                <w:szCs w:val="28"/>
              </w:rPr>
              <w:t xml:space="preserve"> рублей.</w:t>
            </w:r>
          </w:p>
        </w:tc>
      </w:tr>
    </w:tbl>
    <w:p w14:paraId="66C198EE" w14:textId="77777777" w:rsidR="00B464E2" w:rsidRDefault="00B464E2" w:rsidP="00B464E2">
      <w:pPr>
        <w:ind w:firstLine="0"/>
        <w:rPr>
          <w:rFonts w:ascii="Times New Roman" w:eastAsia="Times New Roman" w:hAnsi="Times New Roman" w:cs="Times New Roman"/>
          <w:sz w:val="10"/>
          <w:szCs w:val="10"/>
        </w:rPr>
      </w:pPr>
      <w:bookmarkStart w:id="4" w:name="3rdcrjn" w:colFirst="0" w:colLast="0"/>
      <w:bookmarkStart w:id="5" w:name="26in1rg" w:colFirst="0" w:colLast="0"/>
      <w:bookmarkEnd w:id="4"/>
      <w:bookmarkEnd w:id="5"/>
    </w:p>
    <w:p w14:paraId="2C14C465" w14:textId="77777777" w:rsidR="00B464E2" w:rsidRDefault="00B464E2" w:rsidP="00B464E2">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2.4.4. По занимаемым должностям работников </w:t>
      </w:r>
      <w:bookmarkStart w:id="6" w:name="_Hlk151994060"/>
      <w:r>
        <w:rPr>
          <w:rFonts w:ascii="Times New Roman" w:eastAsia="Times New Roman" w:hAnsi="Times New Roman" w:cs="Times New Roman"/>
          <w:sz w:val="28"/>
          <w:szCs w:val="28"/>
        </w:rPr>
        <w:t xml:space="preserve">МОО </w:t>
      </w:r>
      <w:proofErr w:type="spellStart"/>
      <w:r>
        <w:rPr>
          <w:rFonts w:ascii="Times New Roman" w:eastAsia="Times New Roman" w:hAnsi="Times New Roman" w:cs="Times New Roman"/>
          <w:sz w:val="28"/>
          <w:szCs w:val="28"/>
        </w:rPr>
        <w:t>ФКиС</w:t>
      </w:r>
      <w:proofErr w:type="spellEnd"/>
      <w:r>
        <w:rPr>
          <w:rFonts w:ascii="Times New Roman" w:eastAsia="Times New Roman" w:hAnsi="Times New Roman" w:cs="Times New Roman"/>
          <w:sz w:val="28"/>
          <w:szCs w:val="28"/>
        </w:rPr>
        <w:t xml:space="preserve"> </w:t>
      </w:r>
      <w:bookmarkEnd w:id="6"/>
      <w:r>
        <w:rPr>
          <w:rFonts w:ascii="Times New Roman" w:eastAsia="Times New Roman" w:hAnsi="Times New Roman" w:cs="Times New Roman"/>
          <w:sz w:val="28"/>
          <w:szCs w:val="28"/>
        </w:rPr>
        <w:t>на основе ПКГ, утвержденных Приказом № 216н и Приказом № 761н:</w:t>
      </w:r>
    </w:p>
    <w:tbl>
      <w:tblPr>
        <w:tblStyle w:val="35"/>
        <w:tblW w:w="9639" w:type="dxa"/>
        <w:tblInd w:w="-5" w:type="dxa"/>
        <w:tblLayout w:type="fixed"/>
        <w:tblLook w:val="0000" w:firstRow="0" w:lastRow="0" w:firstColumn="0" w:lastColumn="0" w:noHBand="0" w:noVBand="0"/>
      </w:tblPr>
      <w:tblGrid>
        <w:gridCol w:w="6775"/>
        <w:gridCol w:w="2864"/>
      </w:tblGrid>
      <w:tr w:rsidR="00B464E2" w14:paraId="1959E701" w14:textId="77777777" w:rsidTr="0008224C">
        <w:tc>
          <w:tcPr>
            <w:tcW w:w="6775" w:type="dxa"/>
            <w:vAlign w:val="center"/>
          </w:tcPr>
          <w:p w14:paraId="33BF19AE" w14:textId="77777777" w:rsidR="00B464E2" w:rsidRDefault="00B464E2" w:rsidP="004A6948">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должностей педагогических работников:</w:t>
            </w:r>
          </w:p>
        </w:tc>
        <w:tc>
          <w:tcPr>
            <w:tcW w:w="2864" w:type="dxa"/>
            <w:vAlign w:val="center"/>
          </w:tcPr>
          <w:p w14:paraId="4548EA86" w14:textId="77777777" w:rsidR="00B464E2" w:rsidRDefault="00B464E2" w:rsidP="004A6948">
            <w:pPr>
              <w:pBdr>
                <w:top w:val="nil"/>
                <w:left w:val="nil"/>
                <w:bottom w:val="nil"/>
                <w:right w:val="nil"/>
                <w:between w:val="nil"/>
              </w:pBdr>
              <w:ind w:left="352" w:firstLine="0"/>
              <w:jc w:val="left"/>
              <w:rPr>
                <w:rFonts w:ascii="Times New Roman" w:eastAsia="Times New Roman" w:hAnsi="Times New Roman" w:cs="Times New Roman"/>
                <w:color w:val="000000"/>
                <w:sz w:val="28"/>
                <w:szCs w:val="28"/>
              </w:rPr>
            </w:pPr>
          </w:p>
        </w:tc>
      </w:tr>
      <w:tr w:rsidR="00B464E2" w14:paraId="6F9A0C72" w14:textId="77777777" w:rsidTr="0008224C">
        <w:tc>
          <w:tcPr>
            <w:tcW w:w="6775" w:type="dxa"/>
          </w:tcPr>
          <w:p w14:paraId="28FFE06A"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квалификационный уровень</w:t>
            </w:r>
          </w:p>
        </w:tc>
        <w:tc>
          <w:tcPr>
            <w:tcW w:w="2864" w:type="dxa"/>
            <w:vAlign w:val="center"/>
          </w:tcPr>
          <w:p w14:paraId="7B510E2F" w14:textId="77777777" w:rsidR="00B464E2" w:rsidRDefault="00B464E2" w:rsidP="004A6948">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D107D">
              <w:rPr>
                <w:rFonts w:ascii="Times New Roman" w:eastAsia="Times New Roman" w:hAnsi="Times New Roman" w:cs="Times New Roman"/>
                <w:color w:val="000000"/>
                <w:sz w:val="28"/>
                <w:szCs w:val="28"/>
              </w:rPr>
              <w:t>12150</w:t>
            </w:r>
            <w:r>
              <w:rPr>
                <w:rFonts w:ascii="Times New Roman" w:eastAsia="Times New Roman" w:hAnsi="Times New Roman" w:cs="Times New Roman"/>
                <w:color w:val="000000"/>
                <w:sz w:val="28"/>
                <w:szCs w:val="28"/>
              </w:rPr>
              <w:t xml:space="preserve"> рублей;</w:t>
            </w:r>
          </w:p>
        </w:tc>
      </w:tr>
      <w:tr w:rsidR="00B464E2" w14:paraId="091E8B62" w14:textId="77777777" w:rsidTr="0008224C">
        <w:tc>
          <w:tcPr>
            <w:tcW w:w="6775" w:type="dxa"/>
          </w:tcPr>
          <w:p w14:paraId="03DC567F"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квалификационный уровень</w:t>
            </w:r>
          </w:p>
        </w:tc>
        <w:tc>
          <w:tcPr>
            <w:tcW w:w="2864" w:type="dxa"/>
            <w:vAlign w:val="center"/>
          </w:tcPr>
          <w:p w14:paraId="36EEFAF6" w14:textId="77777777" w:rsidR="00B464E2" w:rsidRDefault="00B464E2" w:rsidP="00003CF7">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8666FF">
              <w:rPr>
                <w:rFonts w:ascii="Times New Roman" w:eastAsia="Times New Roman" w:hAnsi="Times New Roman" w:cs="Times New Roman"/>
                <w:color w:val="000000"/>
                <w:sz w:val="28"/>
                <w:szCs w:val="28"/>
              </w:rPr>
              <w:t>12263</w:t>
            </w:r>
            <w:r>
              <w:rPr>
                <w:rFonts w:ascii="Times New Roman" w:eastAsia="Times New Roman" w:hAnsi="Times New Roman" w:cs="Times New Roman"/>
                <w:color w:val="000000"/>
                <w:sz w:val="28"/>
                <w:szCs w:val="28"/>
              </w:rPr>
              <w:t xml:space="preserve"> рубл</w:t>
            </w:r>
            <w:r w:rsidR="00003CF7">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z w:val="28"/>
                <w:szCs w:val="28"/>
              </w:rPr>
              <w:t>.</w:t>
            </w:r>
          </w:p>
        </w:tc>
      </w:tr>
    </w:tbl>
    <w:p w14:paraId="73D5E42C" w14:textId="77777777" w:rsidR="00B464E2" w:rsidRDefault="00B464E2" w:rsidP="00B464E2">
      <w:pPr>
        <w:ind w:firstLine="709"/>
        <w:rPr>
          <w:rFonts w:ascii="Times New Roman" w:eastAsia="Times New Roman" w:hAnsi="Times New Roman" w:cs="Times New Roman"/>
          <w:sz w:val="10"/>
          <w:szCs w:val="10"/>
        </w:rPr>
      </w:pPr>
    </w:p>
    <w:p w14:paraId="6F9F6750" w14:textId="77777777" w:rsidR="00B464E2" w:rsidRDefault="00B464E2" w:rsidP="00B464E2">
      <w:pPr>
        <w:ind w:firstLine="709"/>
        <w:rPr>
          <w:rFonts w:ascii="Times New Roman" w:eastAsia="Times New Roman" w:hAnsi="Times New Roman" w:cs="Times New Roman"/>
          <w:color w:val="000000"/>
          <w:sz w:val="28"/>
          <w:szCs w:val="28"/>
        </w:rPr>
      </w:pPr>
      <w:bookmarkStart w:id="7" w:name="35nkun2" w:colFirst="0" w:colLast="0"/>
      <w:bookmarkEnd w:id="7"/>
      <w:r>
        <w:rPr>
          <w:rFonts w:ascii="Times New Roman" w:eastAsia="Times New Roman" w:hAnsi="Times New Roman" w:cs="Times New Roman"/>
          <w:color w:val="000000"/>
          <w:sz w:val="28"/>
          <w:szCs w:val="28"/>
        </w:rPr>
        <w:t>2.4.5. По занимаемым должностям медицинских работников</w:t>
      </w:r>
      <w:r>
        <w:rPr>
          <w:rFonts w:ascii="Times New Roman" w:eastAsia="Times New Roman" w:hAnsi="Times New Roman" w:cs="Times New Roman"/>
          <w:sz w:val="28"/>
          <w:szCs w:val="28"/>
        </w:rPr>
        <w:t xml:space="preserve"> на основе ПКГ, утвержденных Приказом № 526, Приказом № 541н</w:t>
      </w:r>
      <w:r>
        <w:rPr>
          <w:rFonts w:ascii="Times New Roman" w:eastAsia="Times New Roman" w:hAnsi="Times New Roman" w:cs="Times New Roman"/>
          <w:color w:val="000000"/>
          <w:sz w:val="28"/>
          <w:szCs w:val="28"/>
        </w:rPr>
        <w:t>:</w:t>
      </w:r>
    </w:p>
    <w:tbl>
      <w:tblPr>
        <w:tblStyle w:val="32"/>
        <w:tblW w:w="9639" w:type="dxa"/>
        <w:tblInd w:w="-5" w:type="dxa"/>
        <w:tblLayout w:type="fixed"/>
        <w:tblLook w:val="0000" w:firstRow="0" w:lastRow="0" w:firstColumn="0" w:lastColumn="0" w:noHBand="0" w:noVBand="0"/>
      </w:tblPr>
      <w:tblGrid>
        <w:gridCol w:w="6775"/>
        <w:gridCol w:w="2864"/>
      </w:tblGrid>
      <w:tr w:rsidR="00B464E2" w14:paraId="028F2F04" w14:textId="77777777" w:rsidTr="0008224C">
        <w:tc>
          <w:tcPr>
            <w:tcW w:w="6775" w:type="dxa"/>
            <w:vAlign w:val="center"/>
          </w:tcPr>
          <w:p w14:paraId="514B67AA" w14:textId="77777777" w:rsidR="00B464E2" w:rsidRDefault="00B464E2" w:rsidP="004A6948">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отнесенным к ПКГ должностей медицинского и </w:t>
            </w:r>
            <w:r>
              <w:rPr>
                <w:rFonts w:ascii="Times New Roman" w:eastAsia="Times New Roman" w:hAnsi="Times New Roman" w:cs="Times New Roman"/>
                <w:color w:val="000000"/>
                <w:sz w:val="28"/>
                <w:szCs w:val="28"/>
              </w:rPr>
              <w:lastRenderedPageBreak/>
              <w:t>фармацевтического персонала первого уровня</w:t>
            </w:r>
          </w:p>
        </w:tc>
        <w:tc>
          <w:tcPr>
            <w:tcW w:w="2864" w:type="dxa"/>
            <w:vAlign w:val="center"/>
          </w:tcPr>
          <w:p w14:paraId="54D4CB7C" w14:textId="151681B1" w:rsidR="00B464E2" w:rsidRDefault="00B464E2" w:rsidP="004A6948">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r w:rsidR="008666FF">
              <w:rPr>
                <w:rFonts w:ascii="Times New Roman" w:eastAsia="Times New Roman" w:hAnsi="Times New Roman" w:cs="Times New Roman"/>
                <w:color w:val="000000"/>
                <w:sz w:val="28"/>
                <w:szCs w:val="28"/>
              </w:rPr>
              <w:t>11</w:t>
            </w:r>
            <w:r w:rsidR="00F338A0">
              <w:rPr>
                <w:rFonts w:ascii="Times New Roman" w:eastAsia="Times New Roman" w:hAnsi="Times New Roman" w:cs="Times New Roman"/>
                <w:color w:val="000000"/>
                <w:sz w:val="28"/>
                <w:szCs w:val="28"/>
              </w:rPr>
              <w:t>944</w:t>
            </w:r>
            <w:r>
              <w:rPr>
                <w:rFonts w:ascii="Times New Roman" w:eastAsia="Times New Roman" w:hAnsi="Times New Roman" w:cs="Times New Roman"/>
                <w:color w:val="000000"/>
                <w:sz w:val="28"/>
                <w:szCs w:val="28"/>
              </w:rPr>
              <w:t xml:space="preserve"> рубль;</w:t>
            </w:r>
          </w:p>
        </w:tc>
      </w:tr>
      <w:tr w:rsidR="00B464E2" w14:paraId="66644314" w14:textId="77777777" w:rsidTr="0008224C">
        <w:tc>
          <w:tcPr>
            <w:tcW w:w="6775" w:type="dxa"/>
          </w:tcPr>
          <w:p w14:paraId="4A0B4D32" w14:textId="77777777" w:rsidR="00B464E2" w:rsidRDefault="00B464E2" w:rsidP="004A6948">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должностей среднего медицинского и фармацевтического персонала:</w:t>
            </w:r>
          </w:p>
        </w:tc>
        <w:tc>
          <w:tcPr>
            <w:tcW w:w="2864" w:type="dxa"/>
            <w:vAlign w:val="center"/>
          </w:tcPr>
          <w:p w14:paraId="2E9D5F78" w14:textId="77777777" w:rsidR="00B464E2" w:rsidRDefault="00B464E2" w:rsidP="004A6948">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p>
        </w:tc>
      </w:tr>
      <w:tr w:rsidR="00B464E2" w14:paraId="26C163FB" w14:textId="77777777" w:rsidTr="0008224C">
        <w:tc>
          <w:tcPr>
            <w:tcW w:w="6775" w:type="dxa"/>
          </w:tcPr>
          <w:p w14:paraId="2F6E30DB"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квалификационный уровень</w:t>
            </w:r>
          </w:p>
        </w:tc>
        <w:tc>
          <w:tcPr>
            <w:tcW w:w="2864" w:type="dxa"/>
            <w:vAlign w:val="center"/>
          </w:tcPr>
          <w:p w14:paraId="31550C30" w14:textId="243EF980" w:rsidR="00B464E2" w:rsidRDefault="00B464E2" w:rsidP="004A6948">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217DF">
              <w:rPr>
                <w:rFonts w:ascii="Times New Roman" w:eastAsia="Times New Roman" w:hAnsi="Times New Roman" w:cs="Times New Roman"/>
                <w:color w:val="000000"/>
                <w:sz w:val="28"/>
                <w:szCs w:val="28"/>
              </w:rPr>
              <w:t>13640</w:t>
            </w:r>
            <w:r>
              <w:rPr>
                <w:rFonts w:ascii="Times New Roman" w:eastAsia="Times New Roman" w:hAnsi="Times New Roman" w:cs="Times New Roman"/>
                <w:color w:val="000000"/>
                <w:sz w:val="28"/>
                <w:szCs w:val="28"/>
              </w:rPr>
              <w:t xml:space="preserve"> рублей;</w:t>
            </w:r>
          </w:p>
        </w:tc>
      </w:tr>
      <w:tr w:rsidR="00B464E2" w14:paraId="130AEF11" w14:textId="77777777" w:rsidTr="0008224C">
        <w:tc>
          <w:tcPr>
            <w:tcW w:w="6775" w:type="dxa"/>
          </w:tcPr>
          <w:p w14:paraId="64256627"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квалификационный уровень</w:t>
            </w:r>
          </w:p>
        </w:tc>
        <w:tc>
          <w:tcPr>
            <w:tcW w:w="2864" w:type="dxa"/>
            <w:vAlign w:val="center"/>
          </w:tcPr>
          <w:p w14:paraId="09CCDB6F" w14:textId="49F40970" w:rsidR="00B464E2" w:rsidRDefault="00B464E2" w:rsidP="004A6948">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217DF">
              <w:rPr>
                <w:rFonts w:ascii="Times New Roman" w:eastAsia="Times New Roman" w:hAnsi="Times New Roman" w:cs="Times New Roman"/>
                <w:color w:val="000000"/>
                <w:sz w:val="28"/>
                <w:szCs w:val="28"/>
              </w:rPr>
              <w:t>13776</w:t>
            </w:r>
            <w:r>
              <w:rPr>
                <w:rFonts w:ascii="Times New Roman" w:eastAsia="Times New Roman" w:hAnsi="Times New Roman" w:cs="Times New Roman"/>
                <w:color w:val="000000"/>
                <w:sz w:val="28"/>
                <w:szCs w:val="28"/>
              </w:rPr>
              <w:t xml:space="preserve"> рублей;</w:t>
            </w:r>
          </w:p>
        </w:tc>
      </w:tr>
      <w:tr w:rsidR="00B464E2" w14:paraId="2CF1C762" w14:textId="77777777" w:rsidTr="0008224C">
        <w:tc>
          <w:tcPr>
            <w:tcW w:w="6775" w:type="dxa"/>
          </w:tcPr>
          <w:p w14:paraId="25822C6E"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квалификационный уровень</w:t>
            </w:r>
          </w:p>
        </w:tc>
        <w:tc>
          <w:tcPr>
            <w:tcW w:w="2864" w:type="dxa"/>
            <w:vAlign w:val="center"/>
          </w:tcPr>
          <w:p w14:paraId="0DEF35DB" w14:textId="428CF04D" w:rsidR="00B464E2" w:rsidRDefault="00B464E2" w:rsidP="004A6948">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217DF">
              <w:rPr>
                <w:rFonts w:ascii="Times New Roman" w:eastAsia="Times New Roman" w:hAnsi="Times New Roman" w:cs="Times New Roman"/>
                <w:color w:val="000000"/>
                <w:sz w:val="28"/>
                <w:szCs w:val="28"/>
              </w:rPr>
              <w:t>13913</w:t>
            </w:r>
            <w:r>
              <w:rPr>
                <w:rFonts w:ascii="Times New Roman" w:eastAsia="Times New Roman" w:hAnsi="Times New Roman" w:cs="Times New Roman"/>
                <w:color w:val="000000"/>
                <w:sz w:val="28"/>
                <w:szCs w:val="28"/>
              </w:rPr>
              <w:t xml:space="preserve"> рублей;</w:t>
            </w:r>
          </w:p>
        </w:tc>
      </w:tr>
      <w:tr w:rsidR="00B464E2" w14:paraId="7A65C56C" w14:textId="77777777" w:rsidTr="0008224C">
        <w:tc>
          <w:tcPr>
            <w:tcW w:w="6775" w:type="dxa"/>
          </w:tcPr>
          <w:p w14:paraId="527AD69D"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квалификационный уровень</w:t>
            </w:r>
          </w:p>
        </w:tc>
        <w:tc>
          <w:tcPr>
            <w:tcW w:w="2864" w:type="dxa"/>
            <w:vAlign w:val="center"/>
          </w:tcPr>
          <w:p w14:paraId="4D8820F9" w14:textId="5E2C98FC" w:rsidR="00B464E2" w:rsidRDefault="00B464E2" w:rsidP="00003CF7">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217DF">
              <w:rPr>
                <w:rFonts w:ascii="Times New Roman" w:eastAsia="Times New Roman" w:hAnsi="Times New Roman" w:cs="Times New Roman"/>
                <w:color w:val="000000"/>
                <w:sz w:val="28"/>
                <w:szCs w:val="28"/>
              </w:rPr>
              <w:t>14049</w:t>
            </w:r>
            <w:r>
              <w:rPr>
                <w:rFonts w:ascii="Times New Roman" w:eastAsia="Times New Roman" w:hAnsi="Times New Roman" w:cs="Times New Roman"/>
                <w:color w:val="000000"/>
                <w:sz w:val="28"/>
                <w:szCs w:val="28"/>
              </w:rPr>
              <w:t xml:space="preserve"> рубл</w:t>
            </w:r>
            <w:r w:rsidR="00003CF7">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z w:val="28"/>
                <w:szCs w:val="28"/>
              </w:rPr>
              <w:t>;</w:t>
            </w:r>
          </w:p>
        </w:tc>
      </w:tr>
      <w:tr w:rsidR="00B464E2" w14:paraId="367C11C7" w14:textId="77777777" w:rsidTr="0008224C">
        <w:tc>
          <w:tcPr>
            <w:tcW w:w="6775" w:type="dxa"/>
          </w:tcPr>
          <w:p w14:paraId="2D53BFB0"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 квалификационный уровень</w:t>
            </w:r>
          </w:p>
        </w:tc>
        <w:tc>
          <w:tcPr>
            <w:tcW w:w="2864" w:type="dxa"/>
            <w:vAlign w:val="center"/>
          </w:tcPr>
          <w:p w14:paraId="00ED9BBB" w14:textId="422D941A" w:rsidR="00B464E2" w:rsidRDefault="00B464E2" w:rsidP="004A6948">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217DF">
              <w:rPr>
                <w:rFonts w:ascii="Times New Roman" w:eastAsia="Times New Roman" w:hAnsi="Times New Roman" w:cs="Times New Roman"/>
                <w:color w:val="000000"/>
                <w:sz w:val="28"/>
                <w:szCs w:val="28"/>
              </w:rPr>
              <w:t>14185</w:t>
            </w:r>
            <w:r>
              <w:rPr>
                <w:rFonts w:ascii="Times New Roman" w:eastAsia="Times New Roman" w:hAnsi="Times New Roman" w:cs="Times New Roman"/>
                <w:color w:val="000000"/>
                <w:sz w:val="28"/>
                <w:szCs w:val="28"/>
              </w:rPr>
              <w:t xml:space="preserve"> рубля;</w:t>
            </w:r>
          </w:p>
        </w:tc>
      </w:tr>
      <w:tr w:rsidR="00B464E2" w14:paraId="45B16336" w14:textId="77777777" w:rsidTr="0008224C">
        <w:tc>
          <w:tcPr>
            <w:tcW w:w="6775" w:type="dxa"/>
          </w:tcPr>
          <w:p w14:paraId="50C2C5A7" w14:textId="77777777" w:rsidR="00B464E2" w:rsidRDefault="00B464E2" w:rsidP="004A6948">
            <w:pPr>
              <w:pBdr>
                <w:top w:val="nil"/>
                <w:left w:val="nil"/>
                <w:bottom w:val="nil"/>
                <w:right w:val="nil"/>
                <w:between w:val="nil"/>
              </w:pBdr>
              <w:ind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должностей врачей и провизоров:</w:t>
            </w:r>
          </w:p>
        </w:tc>
        <w:tc>
          <w:tcPr>
            <w:tcW w:w="2864" w:type="dxa"/>
            <w:vAlign w:val="center"/>
          </w:tcPr>
          <w:p w14:paraId="5B256C1C" w14:textId="77777777" w:rsidR="00B464E2" w:rsidRDefault="00B464E2" w:rsidP="004A6948">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p>
        </w:tc>
      </w:tr>
      <w:tr w:rsidR="00B464E2" w14:paraId="5E94B543" w14:textId="77777777" w:rsidTr="0008224C">
        <w:tc>
          <w:tcPr>
            <w:tcW w:w="6775" w:type="dxa"/>
          </w:tcPr>
          <w:p w14:paraId="4137DDD1"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квалификационный уровень</w:t>
            </w:r>
          </w:p>
        </w:tc>
        <w:tc>
          <w:tcPr>
            <w:tcW w:w="2864" w:type="dxa"/>
            <w:vAlign w:val="center"/>
          </w:tcPr>
          <w:p w14:paraId="1745748B" w14:textId="77777777" w:rsidR="00B464E2" w:rsidRDefault="00B464E2" w:rsidP="00003CF7">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9B2767">
              <w:rPr>
                <w:rFonts w:ascii="Times New Roman" w:eastAsia="Times New Roman" w:hAnsi="Times New Roman" w:cs="Times New Roman"/>
                <w:color w:val="000000"/>
                <w:sz w:val="28"/>
                <w:szCs w:val="28"/>
              </w:rPr>
              <w:t>15989</w:t>
            </w:r>
            <w:r>
              <w:rPr>
                <w:rFonts w:ascii="Times New Roman" w:eastAsia="Times New Roman" w:hAnsi="Times New Roman" w:cs="Times New Roman"/>
                <w:color w:val="000000"/>
                <w:sz w:val="28"/>
                <w:szCs w:val="28"/>
              </w:rPr>
              <w:t xml:space="preserve"> рубл</w:t>
            </w:r>
            <w:r w:rsidR="00003CF7">
              <w:rPr>
                <w:rFonts w:ascii="Times New Roman" w:eastAsia="Times New Roman" w:hAnsi="Times New Roman" w:cs="Times New Roman"/>
                <w:color w:val="000000"/>
                <w:sz w:val="28"/>
                <w:szCs w:val="28"/>
              </w:rPr>
              <w:t>ей</w:t>
            </w:r>
            <w:r>
              <w:rPr>
                <w:rFonts w:ascii="Times New Roman" w:eastAsia="Times New Roman" w:hAnsi="Times New Roman" w:cs="Times New Roman"/>
                <w:color w:val="000000"/>
                <w:sz w:val="28"/>
                <w:szCs w:val="28"/>
              </w:rPr>
              <w:t>;</w:t>
            </w:r>
          </w:p>
        </w:tc>
      </w:tr>
      <w:tr w:rsidR="00B464E2" w14:paraId="58A0F89B" w14:textId="77777777" w:rsidTr="0008224C">
        <w:tc>
          <w:tcPr>
            <w:tcW w:w="6775" w:type="dxa"/>
          </w:tcPr>
          <w:p w14:paraId="09FAB119"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квалификационный уровень</w:t>
            </w:r>
          </w:p>
        </w:tc>
        <w:tc>
          <w:tcPr>
            <w:tcW w:w="2864" w:type="dxa"/>
            <w:vAlign w:val="center"/>
          </w:tcPr>
          <w:p w14:paraId="7168B2D1" w14:textId="77777777" w:rsidR="00B464E2" w:rsidRDefault="00B464E2" w:rsidP="004A6948">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9B2767">
              <w:rPr>
                <w:rFonts w:ascii="Times New Roman" w:eastAsia="Times New Roman" w:hAnsi="Times New Roman" w:cs="Times New Roman"/>
                <w:color w:val="000000"/>
                <w:sz w:val="28"/>
                <w:szCs w:val="28"/>
              </w:rPr>
              <w:t>17588</w:t>
            </w:r>
            <w:r w:rsidR="00003CF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рублей.</w:t>
            </w:r>
          </w:p>
        </w:tc>
      </w:tr>
    </w:tbl>
    <w:p w14:paraId="326E35BD" w14:textId="77777777" w:rsidR="00B464E2" w:rsidRDefault="00B464E2" w:rsidP="00B464E2">
      <w:pPr>
        <w:ind w:firstLine="709"/>
        <w:rPr>
          <w:rFonts w:ascii="Times New Roman" w:eastAsia="Times New Roman" w:hAnsi="Times New Roman" w:cs="Times New Roman"/>
          <w:sz w:val="10"/>
          <w:szCs w:val="10"/>
        </w:rPr>
      </w:pPr>
    </w:p>
    <w:p w14:paraId="49106EEC" w14:textId="77777777" w:rsidR="00B464E2" w:rsidRDefault="00B464E2" w:rsidP="00B464E2">
      <w:pPr>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2.4.6. По занимаемым должностям работников культуры, искусства и кинематографии</w:t>
      </w:r>
      <w:r>
        <w:rPr>
          <w:rFonts w:ascii="Times New Roman" w:eastAsia="Times New Roman" w:hAnsi="Times New Roman" w:cs="Times New Roman"/>
          <w:sz w:val="28"/>
          <w:szCs w:val="28"/>
        </w:rPr>
        <w:t xml:space="preserve"> на основе ПКГ, утвержденных Приказом № 121н, Приказом № 570, Приказом № 251н</w:t>
      </w:r>
      <w:r>
        <w:rPr>
          <w:rFonts w:ascii="Times New Roman" w:eastAsia="Times New Roman" w:hAnsi="Times New Roman" w:cs="Times New Roman"/>
          <w:color w:val="000000"/>
          <w:sz w:val="28"/>
          <w:szCs w:val="28"/>
        </w:rPr>
        <w:t>:</w:t>
      </w:r>
    </w:p>
    <w:tbl>
      <w:tblPr>
        <w:tblStyle w:val="31"/>
        <w:tblW w:w="9639" w:type="dxa"/>
        <w:tblInd w:w="-5" w:type="dxa"/>
        <w:tblLayout w:type="fixed"/>
        <w:tblLook w:val="0000" w:firstRow="0" w:lastRow="0" w:firstColumn="0" w:lastColumn="0" w:noHBand="0" w:noVBand="0"/>
      </w:tblPr>
      <w:tblGrid>
        <w:gridCol w:w="6775"/>
        <w:gridCol w:w="2864"/>
      </w:tblGrid>
      <w:tr w:rsidR="00B464E2" w14:paraId="183552F5" w14:textId="77777777" w:rsidTr="0008224C">
        <w:tc>
          <w:tcPr>
            <w:tcW w:w="6775" w:type="dxa"/>
            <w:vAlign w:val="center"/>
          </w:tcPr>
          <w:p w14:paraId="167C36B8" w14:textId="77777777" w:rsidR="00B464E2" w:rsidRDefault="00B464E2" w:rsidP="0008224C">
            <w:pP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«Профессии рабочих культуры, искусства и кинематографии первого уровня»</w:t>
            </w:r>
          </w:p>
        </w:tc>
        <w:tc>
          <w:tcPr>
            <w:tcW w:w="2864" w:type="dxa"/>
            <w:vAlign w:val="center"/>
          </w:tcPr>
          <w:p w14:paraId="364BE24C" w14:textId="5B7F398E" w:rsidR="00B464E2" w:rsidRDefault="00B464E2" w:rsidP="004A6948">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217DF">
              <w:rPr>
                <w:rFonts w:ascii="Times New Roman" w:eastAsia="Times New Roman" w:hAnsi="Times New Roman" w:cs="Times New Roman"/>
                <w:color w:val="000000"/>
                <w:sz w:val="28"/>
                <w:szCs w:val="28"/>
              </w:rPr>
              <w:t>9071</w:t>
            </w:r>
            <w:r>
              <w:rPr>
                <w:rFonts w:ascii="Times New Roman" w:eastAsia="Times New Roman" w:hAnsi="Times New Roman" w:cs="Times New Roman"/>
                <w:color w:val="000000"/>
                <w:sz w:val="28"/>
                <w:szCs w:val="28"/>
              </w:rPr>
              <w:t xml:space="preserve"> рублей;</w:t>
            </w:r>
          </w:p>
        </w:tc>
      </w:tr>
      <w:tr w:rsidR="00B464E2" w14:paraId="2D6FFCAF" w14:textId="77777777" w:rsidTr="0008224C">
        <w:tc>
          <w:tcPr>
            <w:tcW w:w="6775" w:type="dxa"/>
            <w:vAlign w:val="center"/>
          </w:tcPr>
          <w:p w14:paraId="50BC3035" w14:textId="77777777" w:rsidR="00B464E2" w:rsidRDefault="00B464E2" w:rsidP="004A6948">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«Профессии рабочих культуры, искусства и кинематографии второго уровня»:</w:t>
            </w:r>
          </w:p>
        </w:tc>
        <w:tc>
          <w:tcPr>
            <w:tcW w:w="2864" w:type="dxa"/>
            <w:vAlign w:val="center"/>
          </w:tcPr>
          <w:p w14:paraId="5E924BBA" w14:textId="77777777" w:rsidR="00B464E2" w:rsidRDefault="00B464E2" w:rsidP="004A6948">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p>
        </w:tc>
      </w:tr>
      <w:tr w:rsidR="00B464E2" w14:paraId="19F7F936" w14:textId="77777777" w:rsidTr="0008224C">
        <w:tc>
          <w:tcPr>
            <w:tcW w:w="6775" w:type="dxa"/>
            <w:vAlign w:val="center"/>
          </w:tcPr>
          <w:p w14:paraId="3C3D7E72" w14:textId="77777777" w:rsidR="00B464E2" w:rsidRDefault="00B464E2" w:rsidP="004A6948">
            <w:pPr>
              <w:pBdr>
                <w:top w:val="nil"/>
                <w:left w:val="nil"/>
                <w:bottom w:val="nil"/>
                <w:right w:val="nil"/>
                <w:between w:val="nil"/>
              </w:pBdr>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 квалификационный разряд</w:t>
            </w:r>
          </w:p>
        </w:tc>
        <w:tc>
          <w:tcPr>
            <w:tcW w:w="2864" w:type="dxa"/>
            <w:vAlign w:val="center"/>
          </w:tcPr>
          <w:p w14:paraId="1E28B016" w14:textId="411EA6CB" w:rsidR="00B464E2" w:rsidRDefault="00B464E2" w:rsidP="00003CF7">
            <w:pPr>
              <w:ind w:left="493" w:firstLine="0"/>
              <w:jc w:val="left"/>
            </w:pPr>
            <w:r>
              <w:rPr>
                <w:rFonts w:ascii="Times New Roman" w:eastAsia="Times New Roman" w:hAnsi="Times New Roman" w:cs="Times New Roman"/>
                <w:sz w:val="28"/>
                <w:szCs w:val="28"/>
              </w:rPr>
              <w:t xml:space="preserve">– </w:t>
            </w:r>
            <w:r w:rsidR="006217DF">
              <w:rPr>
                <w:rFonts w:ascii="Times New Roman" w:eastAsia="Times New Roman" w:hAnsi="Times New Roman" w:cs="Times New Roman"/>
                <w:sz w:val="28"/>
                <w:szCs w:val="28"/>
              </w:rPr>
              <w:t>10519</w:t>
            </w:r>
            <w:r>
              <w:rPr>
                <w:rFonts w:ascii="Times New Roman" w:eastAsia="Times New Roman" w:hAnsi="Times New Roman" w:cs="Times New Roman"/>
                <w:sz w:val="28"/>
                <w:szCs w:val="28"/>
              </w:rPr>
              <w:t xml:space="preserve"> рубл</w:t>
            </w:r>
            <w:r w:rsidR="00003CF7">
              <w:rPr>
                <w:rFonts w:ascii="Times New Roman" w:eastAsia="Times New Roman" w:hAnsi="Times New Roman" w:cs="Times New Roman"/>
                <w:sz w:val="28"/>
                <w:szCs w:val="28"/>
              </w:rPr>
              <w:t>я</w:t>
            </w:r>
            <w:r>
              <w:rPr>
                <w:rFonts w:ascii="Times New Roman" w:eastAsia="Times New Roman" w:hAnsi="Times New Roman" w:cs="Times New Roman"/>
                <w:sz w:val="28"/>
                <w:szCs w:val="28"/>
              </w:rPr>
              <w:t>;</w:t>
            </w:r>
          </w:p>
        </w:tc>
      </w:tr>
      <w:tr w:rsidR="00B464E2" w14:paraId="37C3634E" w14:textId="77777777" w:rsidTr="0008224C">
        <w:tc>
          <w:tcPr>
            <w:tcW w:w="6775" w:type="dxa"/>
            <w:vAlign w:val="center"/>
          </w:tcPr>
          <w:p w14:paraId="59204F74" w14:textId="77777777" w:rsidR="00B464E2" w:rsidRDefault="00B464E2" w:rsidP="004A6948">
            <w:pPr>
              <w:pBdr>
                <w:top w:val="nil"/>
                <w:left w:val="nil"/>
                <w:bottom w:val="nil"/>
                <w:right w:val="nil"/>
                <w:between w:val="nil"/>
              </w:pBdr>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 квалификационный разряд</w:t>
            </w:r>
          </w:p>
        </w:tc>
        <w:tc>
          <w:tcPr>
            <w:tcW w:w="2864" w:type="dxa"/>
            <w:vAlign w:val="center"/>
          </w:tcPr>
          <w:p w14:paraId="4794EFE1" w14:textId="4B69A3B4" w:rsidR="00B464E2" w:rsidRDefault="00B464E2" w:rsidP="004A6948">
            <w:pPr>
              <w:ind w:left="493" w:firstLine="0"/>
              <w:jc w:val="left"/>
            </w:pPr>
            <w:r>
              <w:rPr>
                <w:rFonts w:ascii="Times New Roman" w:eastAsia="Times New Roman" w:hAnsi="Times New Roman" w:cs="Times New Roman"/>
                <w:sz w:val="28"/>
                <w:szCs w:val="28"/>
              </w:rPr>
              <w:t xml:space="preserve">– </w:t>
            </w:r>
            <w:r w:rsidR="006217DF">
              <w:rPr>
                <w:rFonts w:ascii="Times New Roman" w:eastAsia="Times New Roman" w:hAnsi="Times New Roman" w:cs="Times New Roman"/>
                <w:sz w:val="28"/>
                <w:szCs w:val="28"/>
              </w:rPr>
              <w:t>108</w:t>
            </w:r>
            <w:r w:rsidR="006728F5">
              <w:rPr>
                <w:rFonts w:ascii="Times New Roman" w:eastAsia="Times New Roman" w:hAnsi="Times New Roman" w:cs="Times New Roman"/>
                <w:sz w:val="28"/>
                <w:szCs w:val="28"/>
              </w:rPr>
              <w:t>35</w:t>
            </w:r>
            <w:r>
              <w:rPr>
                <w:rFonts w:ascii="Times New Roman" w:eastAsia="Times New Roman" w:hAnsi="Times New Roman" w:cs="Times New Roman"/>
                <w:sz w:val="28"/>
                <w:szCs w:val="28"/>
              </w:rPr>
              <w:t xml:space="preserve"> рублей;</w:t>
            </w:r>
          </w:p>
        </w:tc>
      </w:tr>
      <w:tr w:rsidR="00B464E2" w14:paraId="317C7F0C" w14:textId="77777777" w:rsidTr="0008224C">
        <w:tc>
          <w:tcPr>
            <w:tcW w:w="6775" w:type="dxa"/>
            <w:vAlign w:val="center"/>
          </w:tcPr>
          <w:p w14:paraId="5DC575A2" w14:textId="77777777" w:rsidR="00B464E2" w:rsidRDefault="00B464E2" w:rsidP="004A6948">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«Должности работников культуры, искусства и кинематографии среднего звена»</w:t>
            </w:r>
          </w:p>
        </w:tc>
        <w:tc>
          <w:tcPr>
            <w:tcW w:w="2864" w:type="dxa"/>
          </w:tcPr>
          <w:p w14:paraId="7B3EC0EF" w14:textId="48A5403C" w:rsidR="00B464E2" w:rsidRDefault="00B464E2" w:rsidP="004A6948">
            <w:pPr>
              <w:ind w:left="493" w:firstLine="0"/>
            </w:pPr>
            <w:r>
              <w:rPr>
                <w:rFonts w:ascii="Times New Roman" w:eastAsia="Times New Roman" w:hAnsi="Times New Roman" w:cs="Times New Roman"/>
                <w:sz w:val="28"/>
                <w:szCs w:val="28"/>
              </w:rPr>
              <w:t xml:space="preserve">– </w:t>
            </w:r>
            <w:r w:rsidR="006217DF">
              <w:rPr>
                <w:rFonts w:ascii="Times New Roman" w:eastAsia="Times New Roman" w:hAnsi="Times New Roman" w:cs="Times New Roman"/>
                <w:sz w:val="28"/>
                <w:szCs w:val="28"/>
              </w:rPr>
              <w:t>11160</w:t>
            </w:r>
            <w:r>
              <w:rPr>
                <w:rFonts w:ascii="Times New Roman" w:eastAsia="Times New Roman" w:hAnsi="Times New Roman" w:cs="Times New Roman"/>
                <w:sz w:val="28"/>
                <w:szCs w:val="28"/>
              </w:rPr>
              <w:t xml:space="preserve"> рубль;</w:t>
            </w:r>
          </w:p>
        </w:tc>
      </w:tr>
      <w:tr w:rsidR="00B464E2" w14:paraId="5269C1F6" w14:textId="77777777" w:rsidTr="0008224C">
        <w:tc>
          <w:tcPr>
            <w:tcW w:w="6775" w:type="dxa"/>
            <w:vAlign w:val="center"/>
          </w:tcPr>
          <w:p w14:paraId="1022AA55" w14:textId="77777777" w:rsidR="00B464E2" w:rsidRDefault="00B464E2" w:rsidP="004A6948">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«Должности работников культуры, искусства и кинематографии ведущего звена»</w:t>
            </w:r>
          </w:p>
        </w:tc>
        <w:tc>
          <w:tcPr>
            <w:tcW w:w="2864" w:type="dxa"/>
          </w:tcPr>
          <w:p w14:paraId="1CED307C" w14:textId="2929808B" w:rsidR="00B464E2" w:rsidRDefault="00B464E2" w:rsidP="00003CF7">
            <w:pPr>
              <w:ind w:left="493" w:firstLine="0"/>
            </w:pPr>
            <w:r>
              <w:rPr>
                <w:rFonts w:ascii="Times New Roman" w:eastAsia="Times New Roman" w:hAnsi="Times New Roman" w:cs="Times New Roman"/>
                <w:sz w:val="28"/>
                <w:szCs w:val="28"/>
              </w:rPr>
              <w:t xml:space="preserve">– </w:t>
            </w:r>
            <w:r w:rsidR="006217DF">
              <w:rPr>
                <w:rFonts w:ascii="Times New Roman" w:eastAsia="Times New Roman" w:hAnsi="Times New Roman" w:cs="Times New Roman"/>
                <w:sz w:val="28"/>
                <w:szCs w:val="28"/>
              </w:rPr>
              <w:t>12773</w:t>
            </w:r>
            <w:r w:rsidR="00453C2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рубл</w:t>
            </w:r>
            <w:r w:rsidR="00003CF7">
              <w:rPr>
                <w:rFonts w:ascii="Times New Roman" w:eastAsia="Times New Roman" w:hAnsi="Times New Roman" w:cs="Times New Roman"/>
                <w:sz w:val="28"/>
                <w:szCs w:val="28"/>
              </w:rPr>
              <w:t>я</w:t>
            </w:r>
            <w:r>
              <w:rPr>
                <w:rFonts w:ascii="Times New Roman" w:eastAsia="Times New Roman" w:hAnsi="Times New Roman" w:cs="Times New Roman"/>
                <w:sz w:val="28"/>
                <w:szCs w:val="28"/>
              </w:rPr>
              <w:t>;</w:t>
            </w:r>
          </w:p>
        </w:tc>
      </w:tr>
      <w:tr w:rsidR="00B464E2" w14:paraId="0867FFC5" w14:textId="77777777" w:rsidTr="0008224C">
        <w:tc>
          <w:tcPr>
            <w:tcW w:w="6775" w:type="dxa"/>
            <w:vAlign w:val="center"/>
          </w:tcPr>
          <w:p w14:paraId="3E42EE0F" w14:textId="77777777" w:rsidR="00B464E2" w:rsidRDefault="00B464E2" w:rsidP="004A6948">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«Должности руководящего состава учреждений культуры, искусства и кинематографии»</w:t>
            </w:r>
          </w:p>
        </w:tc>
        <w:tc>
          <w:tcPr>
            <w:tcW w:w="2864" w:type="dxa"/>
          </w:tcPr>
          <w:p w14:paraId="28B37A4F" w14:textId="45AF5804" w:rsidR="00B464E2" w:rsidRDefault="00B464E2" w:rsidP="00003CF7">
            <w:pPr>
              <w:ind w:left="493" w:firstLine="0"/>
            </w:pPr>
            <w:r>
              <w:rPr>
                <w:rFonts w:ascii="Times New Roman" w:eastAsia="Times New Roman" w:hAnsi="Times New Roman" w:cs="Times New Roman"/>
                <w:sz w:val="28"/>
                <w:szCs w:val="28"/>
              </w:rPr>
              <w:t xml:space="preserve">– </w:t>
            </w:r>
            <w:r w:rsidR="006217DF">
              <w:rPr>
                <w:rFonts w:ascii="Times New Roman" w:eastAsia="Times New Roman" w:hAnsi="Times New Roman" w:cs="Times New Roman"/>
                <w:sz w:val="28"/>
                <w:szCs w:val="28"/>
              </w:rPr>
              <w:t>14938</w:t>
            </w:r>
            <w:r>
              <w:rPr>
                <w:rFonts w:ascii="Times New Roman" w:eastAsia="Times New Roman" w:hAnsi="Times New Roman" w:cs="Times New Roman"/>
                <w:sz w:val="28"/>
                <w:szCs w:val="28"/>
              </w:rPr>
              <w:t xml:space="preserve"> рубл</w:t>
            </w:r>
            <w:r w:rsidR="00003CF7">
              <w:rPr>
                <w:rFonts w:ascii="Times New Roman" w:eastAsia="Times New Roman" w:hAnsi="Times New Roman" w:cs="Times New Roman"/>
                <w:sz w:val="28"/>
                <w:szCs w:val="28"/>
              </w:rPr>
              <w:t>ей</w:t>
            </w:r>
            <w:r>
              <w:rPr>
                <w:rFonts w:ascii="Times New Roman" w:eastAsia="Times New Roman" w:hAnsi="Times New Roman" w:cs="Times New Roman"/>
                <w:sz w:val="28"/>
                <w:szCs w:val="28"/>
              </w:rPr>
              <w:t>.</w:t>
            </w:r>
          </w:p>
        </w:tc>
      </w:tr>
    </w:tbl>
    <w:p w14:paraId="18CBDE98" w14:textId="77777777" w:rsidR="00B464E2" w:rsidRDefault="00B464E2" w:rsidP="00B464E2">
      <w:pPr>
        <w:ind w:firstLine="709"/>
        <w:rPr>
          <w:rFonts w:ascii="Times New Roman" w:eastAsia="Times New Roman" w:hAnsi="Times New Roman" w:cs="Times New Roman"/>
          <w:sz w:val="8"/>
          <w:szCs w:val="8"/>
        </w:rPr>
      </w:pPr>
    </w:p>
    <w:p w14:paraId="60271F45" w14:textId="77777777" w:rsidR="00B464E2" w:rsidRDefault="00B464E2" w:rsidP="00B464E2">
      <w:pPr>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2.4.7. По занимаемым должностям работников </w:t>
      </w:r>
      <w:r>
        <w:rPr>
          <w:rFonts w:ascii="Times New Roman" w:eastAsia="Times New Roman" w:hAnsi="Times New Roman" w:cs="Times New Roman"/>
          <w:sz w:val="28"/>
          <w:szCs w:val="28"/>
        </w:rPr>
        <w:t xml:space="preserve">МОО </w:t>
      </w:r>
      <w:proofErr w:type="spellStart"/>
      <w:r>
        <w:rPr>
          <w:rFonts w:ascii="Times New Roman" w:eastAsia="Times New Roman" w:hAnsi="Times New Roman" w:cs="Times New Roman"/>
          <w:sz w:val="28"/>
          <w:szCs w:val="28"/>
        </w:rPr>
        <w:t>ФКиС</w:t>
      </w:r>
      <w:proofErr w:type="spellEnd"/>
      <w:r w:rsidRPr="002F0B0A">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отнесенных к должностям физической культуры и спорта</w:t>
      </w:r>
      <w:r>
        <w:rPr>
          <w:rFonts w:ascii="Times New Roman" w:eastAsia="Times New Roman" w:hAnsi="Times New Roman" w:cs="Times New Roman"/>
          <w:sz w:val="28"/>
          <w:szCs w:val="28"/>
        </w:rPr>
        <w:t xml:space="preserve"> на основе ПКГ, утвержденных Приказом № 165н, Приказом № 916н</w:t>
      </w:r>
      <w:r>
        <w:rPr>
          <w:rFonts w:ascii="Times New Roman" w:eastAsia="Times New Roman" w:hAnsi="Times New Roman" w:cs="Times New Roman"/>
          <w:color w:val="000000"/>
          <w:sz w:val="28"/>
          <w:szCs w:val="28"/>
        </w:rPr>
        <w:t>:</w:t>
      </w:r>
    </w:p>
    <w:tbl>
      <w:tblPr>
        <w:tblStyle w:val="30"/>
        <w:tblW w:w="9639" w:type="dxa"/>
        <w:tblInd w:w="-5" w:type="dxa"/>
        <w:tblLayout w:type="fixed"/>
        <w:tblLook w:val="0000" w:firstRow="0" w:lastRow="0" w:firstColumn="0" w:lastColumn="0" w:noHBand="0" w:noVBand="0"/>
      </w:tblPr>
      <w:tblGrid>
        <w:gridCol w:w="6775"/>
        <w:gridCol w:w="2864"/>
      </w:tblGrid>
      <w:tr w:rsidR="00B464E2" w14:paraId="5487FB39" w14:textId="77777777" w:rsidTr="0008224C">
        <w:tc>
          <w:tcPr>
            <w:tcW w:w="6775" w:type="dxa"/>
            <w:vAlign w:val="center"/>
          </w:tcPr>
          <w:p w14:paraId="57E780CB" w14:textId="77777777" w:rsidR="00B464E2" w:rsidRDefault="00B464E2" w:rsidP="004A6948">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должностей работников в области физической культуры и спорта первого уровня:</w:t>
            </w:r>
          </w:p>
        </w:tc>
        <w:tc>
          <w:tcPr>
            <w:tcW w:w="2864" w:type="dxa"/>
            <w:vAlign w:val="center"/>
          </w:tcPr>
          <w:p w14:paraId="6744C6B5" w14:textId="77777777" w:rsidR="00B464E2" w:rsidRDefault="00B464E2" w:rsidP="004A6948">
            <w:pPr>
              <w:pBdr>
                <w:top w:val="nil"/>
                <w:left w:val="nil"/>
                <w:bottom w:val="nil"/>
                <w:right w:val="nil"/>
                <w:between w:val="nil"/>
              </w:pBdr>
              <w:ind w:left="352" w:firstLine="0"/>
              <w:jc w:val="left"/>
              <w:rPr>
                <w:rFonts w:ascii="Times New Roman" w:eastAsia="Times New Roman" w:hAnsi="Times New Roman" w:cs="Times New Roman"/>
                <w:color w:val="000000"/>
                <w:sz w:val="28"/>
                <w:szCs w:val="28"/>
              </w:rPr>
            </w:pPr>
          </w:p>
        </w:tc>
      </w:tr>
      <w:tr w:rsidR="00B464E2" w14:paraId="0C2596C6" w14:textId="77777777" w:rsidTr="0008224C">
        <w:tc>
          <w:tcPr>
            <w:tcW w:w="6775" w:type="dxa"/>
          </w:tcPr>
          <w:p w14:paraId="7FBDA201"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квалификационный уровень</w:t>
            </w:r>
          </w:p>
        </w:tc>
        <w:tc>
          <w:tcPr>
            <w:tcW w:w="2864" w:type="dxa"/>
            <w:vAlign w:val="center"/>
          </w:tcPr>
          <w:p w14:paraId="28FCFA93" w14:textId="3FBF189D" w:rsidR="00B464E2" w:rsidRDefault="00B464E2" w:rsidP="004A6948">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217DF">
              <w:rPr>
                <w:rFonts w:ascii="Times New Roman" w:eastAsia="Times New Roman" w:hAnsi="Times New Roman" w:cs="Times New Roman"/>
                <w:color w:val="000000"/>
                <w:sz w:val="28"/>
                <w:szCs w:val="28"/>
              </w:rPr>
              <w:t>9071</w:t>
            </w:r>
            <w:r>
              <w:rPr>
                <w:rFonts w:ascii="Times New Roman" w:eastAsia="Times New Roman" w:hAnsi="Times New Roman" w:cs="Times New Roman"/>
                <w:color w:val="000000"/>
                <w:sz w:val="28"/>
                <w:szCs w:val="28"/>
              </w:rPr>
              <w:t xml:space="preserve"> рублей;</w:t>
            </w:r>
          </w:p>
        </w:tc>
      </w:tr>
      <w:tr w:rsidR="00B464E2" w14:paraId="45C51EC3" w14:textId="77777777" w:rsidTr="0008224C">
        <w:tc>
          <w:tcPr>
            <w:tcW w:w="6775" w:type="dxa"/>
          </w:tcPr>
          <w:p w14:paraId="1915D458"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квалификационный уровень</w:t>
            </w:r>
          </w:p>
        </w:tc>
        <w:tc>
          <w:tcPr>
            <w:tcW w:w="2864" w:type="dxa"/>
            <w:vAlign w:val="center"/>
          </w:tcPr>
          <w:p w14:paraId="757FE019" w14:textId="26686769" w:rsidR="00B464E2" w:rsidRDefault="00B464E2" w:rsidP="00003CF7">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217DF">
              <w:rPr>
                <w:rFonts w:ascii="Times New Roman" w:eastAsia="Times New Roman" w:hAnsi="Times New Roman" w:cs="Times New Roman"/>
                <w:color w:val="000000"/>
                <w:sz w:val="28"/>
                <w:szCs w:val="28"/>
              </w:rPr>
              <w:t>9163</w:t>
            </w:r>
            <w:r w:rsidR="00003CF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рубл</w:t>
            </w:r>
            <w:r w:rsidR="00003CF7">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z w:val="28"/>
                <w:szCs w:val="28"/>
              </w:rPr>
              <w:t>;</w:t>
            </w:r>
          </w:p>
        </w:tc>
      </w:tr>
      <w:tr w:rsidR="00B464E2" w14:paraId="518CAE9B" w14:textId="77777777" w:rsidTr="0008224C">
        <w:tc>
          <w:tcPr>
            <w:tcW w:w="6775" w:type="dxa"/>
            <w:vAlign w:val="center"/>
          </w:tcPr>
          <w:p w14:paraId="3639E619" w14:textId="77777777" w:rsidR="00B464E2" w:rsidRDefault="00B464E2" w:rsidP="004A6948">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должностей работников в области физической культуры и спорта второго уровня:</w:t>
            </w:r>
          </w:p>
        </w:tc>
        <w:tc>
          <w:tcPr>
            <w:tcW w:w="2864" w:type="dxa"/>
            <w:vAlign w:val="center"/>
          </w:tcPr>
          <w:p w14:paraId="663D1CF4" w14:textId="77777777" w:rsidR="00B464E2" w:rsidRDefault="00B464E2" w:rsidP="004A6948">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p>
        </w:tc>
      </w:tr>
      <w:tr w:rsidR="00B464E2" w14:paraId="34DA254B" w14:textId="77777777" w:rsidTr="0008224C">
        <w:tc>
          <w:tcPr>
            <w:tcW w:w="6775" w:type="dxa"/>
          </w:tcPr>
          <w:p w14:paraId="1D1354B7"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квалификационный уровень</w:t>
            </w:r>
          </w:p>
        </w:tc>
        <w:tc>
          <w:tcPr>
            <w:tcW w:w="2864" w:type="dxa"/>
            <w:vAlign w:val="center"/>
          </w:tcPr>
          <w:p w14:paraId="09A5B33F" w14:textId="70403B23" w:rsidR="00B464E2" w:rsidRDefault="00B464E2" w:rsidP="00003CF7">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217DF">
              <w:rPr>
                <w:rFonts w:ascii="Times New Roman" w:eastAsia="Times New Roman" w:hAnsi="Times New Roman" w:cs="Times New Roman"/>
                <w:color w:val="000000"/>
                <w:sz w:val="28"/>
                <w:szCs w:val="28"/>
              </w:rPr>
              <w:t>9298</w:t>
            </w:r>
            <w:r>
              <w:rPr>
                <w:rFonts w:ascii="Times New Roman" w:eastAsia="Times New Roman" w:hAnsi="Times New Roman" w:cs="Times New Roman"/>
                <w:color w:val="000000"/>
                <w:sz w:val="28"/>
                <w:szCs w:val="28"/>
              </w:rPr>
              <w:t xml:space="preserve"> рубл</w:t>
            </w:r>
            <w:r w:rsidR="00003CF7">
              <w:rPr>
                <w:rFonts w:ascii="Times New Roman" w:eastAsia="Times New Roman" w:hAnsi="Times New Roman" w:cs="Times New Roman"/>
                <w:color w:val="000000"/>
                <w:sz w:val="28"/>
                <w:szCs w:val="28"/>
              </w:rPr>
              <w:t>ей</w:t>
            </w:r>
            <w:r>
              <w:rPr>
                <w:rFonts w:ascii="Times New Roman" w:eastAsia="Times New Roman" w:hAnsi="Times New Roman" w:cs="Times New Roman"/>
                <w:color w:val="000000"/>
                <w:sz w:val="28"/>
                <w:szCs w:val="28"/>
              </w:rPr>
              <w:t>;</w:t>
            </w:r>
          </w:p>
        </w:tc>
      </w:tr>
      <w:tr w:rsidR="00B464E2" w14:paraId="5ED25BFE" w14:textId="77777777" w:rsidTr="0008224C">
        <w:tc>
          <w:tcPr>
            <w:tcW w:w="6775" w:type="dxa"/>
          </w:tcPr>
          <w:p w14:paraId="2FD58AEF"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квалификационный уровень</w:t>
            </w:r>
          </w:p>
        </w:tc>
        <w:tc>
          <w:tcPr>
            <w:tcW w:w="2864" w:type="dxa"/>
            <w:vAlign w:val="center"/>
          </w:tcPr>
          <w:p w14:paraId="2E3FC0C0" w14:textId="2EE63BAB" w:rsidR="00B464E2" w:rsidRDefault="00B464E2" w:rsidP="00003CF7">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217DF">
              <w:rPr>
                <w:rFonts w:ascii="Times New Roman" w:eastAsia="Times New Roman" w:hAnsi="Times New Roman" w:cs="Times New Roman"/>
                <w:color w:val="000000"/>
                <w:sz w:val="28"/>
                <w:szCs w:val="28"/>
              </w:rPr>
              <w:t>9670</w:t>
            </w:r>
            <w:r>
              <w:rPr>
                <w:rFonts w:ascii="Times New Roman" w:eastAsia="Times New Roman" w:hAnsi="Times New Roman" w:cs="Times New Roman"/>
                <w:color w:val="000000"/>
                <w:sz w:val="28"/>
                <w:szCs w:val="28"/>
              </w:rPr>
              <w:t xml:space="preserve"> рубл</w:t>
            </w:r>
            <w:r w:rsidR="00003CF7">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z w:val="28"/>
                <w:szCs w:val="28"/>
              </w:rPr>
              <w:t>;</w:t>
            </w:r>
          </w:p>
        </w:tc>
      </w:tr>
      <w:tr w:rsidR="00B464E2" w14:paraId="4A1D07D1" w14:textId="77777777" w:rsidTr="0008224C">
        <w:tc>
          <w:tcPr>
            <w:tcW w:w="6775" w:type="dxa"/>
          </w:tcPr>
          <w:p w14:paraId="471FFBBC" w14:textId="77777777" w:rsidR="00B464E2" w:rsidRDefault="00B464E2" w:rsidP="004A6948">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квалификационный уровень</w:t>
            </w:r>
          </w:p>
        </w:tc>
        <w:tc>
          <w:tcPr>
            <w:tcW w:w="2864" w:type="dxa"/>
            <w:vAlign w:val="center"/>
          </w:tcPr>
          <w:p w14:paraId="31093AAF" w14:textId="0F7C4417" w:rsidR="00B464E2" w:rsidRDefault="00B464E2" w:rsidP="00003CF7">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217DF">
              <w:rPr>
                <w:rFonts w:ascii="Times New Roman" w:eastAsia="Times New Roman" w:hAnsi="Times New Roman" w:cs="Times New Roman"/>
                <w:color w:val="000000"/>
                <w:sz w:val="28"/>
                <w:szCs w:val="28"/>
              </w:rPr>
              <w:t>10693</w:t>
            </w:r>
            <w:r w:rsidR="00453C2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рубл</w:t>
            </w:r>
            <w:r w:rsidR="00003CF7">
              <w:rPr>
                <w:rFonts w:ascii="Times New Roman" w:eastAsia="Times New Roman" w:hAnsi="Times New Roman" w:cs="Times New Roman"/>
                <w:color w:val="000000"/>
                <w:sz w:val="28"/>
                <w:szCs w:val="28"/>
              </w:rPr>
              <w:t>ей</w:t>
            </w:r>
            <w:r>
              <w:rPr>
                <w:rFonts w:ascii="Times New Roman" w:eastAsia="Times New Roman" w:hAnsi="Times New Roman" w:cs="Times New Roman"/>
                <w:color w:val="000000"/>
                <w:sz w:val="28"/>
                <w:szCs w:val="28"/>
              </w:rPr>
              <w:t>.</w:t>
            </w:r>
          </w:p>
        </w:tc>
      </w:tr>
    </w:tbl>
    <w:p w14:paraId="56C1B843" w14:textId="77777777" w:rsidR="00B464E2" w:rsidRDefault="00B464E2" w:rsidP="00B464E2">
      <w:pPr>
        <w:ind w:firstLine="709"/>
        <w:rPr>
          <w:rFonts w:ascii="Times New Roman" w:eastAsia="Times New Roman" w:hAnsi="Times New Roman" w:cs="Times New Roman"/>
          <w:sz w:val="8"/>
          <w:szCs w:val="8"/>
        </w:rPr>
      </w:pPr>
    </w:p>
    <w:p w14:paraId="60C6CC49" w14:textId="77777777" w:rsidR="00B464E2" w:rsidRDefault="00B464E2" w:rsidP="00B464E2">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2.5. Минимальные размеры окладов (должностных окладов), ставок заработной платы работников МОО и МУ по должностям, не вошедшим в профессиональные квалификационные группы:</w:t>
      </w:r>
    </w:p>
    <w:tbl>
      <w:tblPr>
        <w:tblStyle w:val="29"/>
        <w:tblW w:w="9639" w:type="dxa"/>
        <w:tblInd w:w="-5" w:type="dxa"/>
        <w:tblLayout w:type="fixed"/>
        <w:tblLook w:val="0000" w:firstRow="0" w:lastRow="0" w:firstColumn="0" w:lastColumn="0" w:noHBand="0" w:noVBand="0"/>
      </w:tblPr>
      <w:tblGrid>
        <w:gridCol w:w="6775"/>
        <w:gridCol w:w="2864"/>
      </w:tblGrid>
      <w:tr w:rsidR="00B464E2" w14:paraId="04143419" w14:textId="77777777" w:rsidTr="004A6948">
        <w:tc>
          <w:tcPr>
            <w:tcW w:w="6775" w:type="dxa"/>
            <w:vAlign w:val="center"/>
          </w:tcPr>
          <w:p w14:paraId="45980694" w14:textId="77777777" w:rsidR="00B464E2" w:rsidRDefault="00B464E2" w:rsidP="004A6948">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инспектор</w:t>
            </w:r>
          </w:p>
        </w:tc>
        <w:tc>
          <w:tcPr>
            <w:tcW w:w="2864" w:type="dxa"/>
            <w:vAlign w:val="center"/>
          </w:tcPr>
          <w:p w14:paraId="7441317B" w14:textId="466BD8EA" w:rsidR="00B464E2" w:rsidRDefault="00B464E2" w:rsidP="00003CF7">
            <w:pPr>
              <w:ind w:left="493"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217DF">
              <w:rPr>
                <w:rFonts w:ascii="Times New Roman" w:eastAsia="Times New Roman" w:hAnsi="Times New Roman" w:cs="Times New Roman"/>
                <w:sz w:val="28"/>
                <w:szCs w:val="28"/>
              </w:rPr>
              <w:t>9624</w:t>
            </w:r>
            <w:r>
              <w:rPr>
                <w:rFonts w:ascii="Times New Roman" w:eastAsia="Times New Roman" w:hAnsi="Times New Roman" w:cs="Times New Roman"/>
                <w:sz w:val="28"/>
                <w:szCs w:val="28"/>
              </w:rPr>
              <w:t xml:space="preserve"> рубл</w:t>
            </w:r>
            <w:r w:rsidR="00003CF7">
              <w:rPr>
                <w:rFonts w:ascii="Times New Roman" w:eastAsia="Times New Roman" w:hAnsi="Times New Roman" w:cs="Times New Roman"/>
                <w:sz w:val="28"/>
                <w:szCs w:val="28"/>
              </w:rPr>
              <w:t>ь</w:t>
            </w:r>
            <w:r>
              <w:rPr>
                <w:rFonts w:ascii="Times New Roman" w:eastAsia="Times New Roman" w:hAnsi="Times New Roman" w:cs="Times New Roman"/>
                <w:sz w:val="28"/>
                <w:szCs w:val="28"/>
              </w:rPr>
              <w:t>;</w:t>
            </w:r>
          </w:p>
        </w:tc>
      </w:tr>
      <w:tr w:rsidR="00B464E2" w14:paraId="50BA93D6" w14:textId="77777777" w:rsidTr="004A6948">
        <w:tc>
          <w:tcPr>
            <w:tcW w:w="6775" w:type="dxa"/>
            <w:vAlign w:val="center"/>
          </w:tcPr>
          <w:p w14:paraId="161F52AA" w14:textId="77777777" w:rsidR="00B464E2" w:rsidRDefault="00B464E2" w:rsidP="004A6948">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ассистент (помощник) по оказанию технической помощи инвалидам и лицам с ограниченными возможностями здоровья, специалист, специалист по закупкам, аналитик</w:t>
            </w:r>
          </w:p>
        </w:tc>
        <w:tc>
          <w:tcPr>
            <w:tcW w:w="2864" w:type="dxa"/>
            <w:vAlign w:val="center"/>
          </w:tcPr>
          <w:p w14:paraId="4AB30458" w14:textId="325FBE8A" w:rsidR="00B464E2" w:rsidRDefault="00B464E2" w:rsidP="004A6948">
            <w:pPr>
              <w:ind w:left="493" w:firstLine="0"/>
            </w:pPr>
            <w:r>
              <w:rPr>
                <w:rFonts w:ascii="Times New Roman" w:eastAsia="Times New Roman" w:hAnsi="Times New Roman" w:cs="Times New Roman"/>
                <w:sz w:val="28"/>
                <w:szCs w:val="28"/>
              </w:rPr>
              <w:t xml:space="preserve">– </w:t>
            </w:r>
            <w:r w:rsidR="006217DF">
              <w:rPr>
                <w:rFonts w:ascii="Times New Roman" w:eastAsia="Times New Roman" w:hAnsi="Times New Roman" w:cs="Times New Roman"/>
                <w:sz w:val="28"/>
                <w:szCs w:val="28"/>
              </w:rPr>
              <w:t>9913</w:t>
            </w:r>
            <w:r>
              <w:rPr>
                <w:rFonts w:ascii="Times New Roman" w:eastAsia="Times New Roman" w:hAnsi="Times New Roman" w:cs="Times New Roman"/>
                <w:sz w:val="28"/>
                <w:szCs w:val="28"/>
              </w:rPr>
              <w:t xml:space="preserve"> рублей;</w:t>
            </w:r>
          </w:p>
        </w:tc>
      </w:tr>
      <w:tr w:rsidR="00B464E2" w14:paraId="4B5C8442" w14:textId="77777777" w:rsidTr="004A6948">
        <w:tc>
          <w:tcPr>
            <w:tcW w:w="6775" w:type="dxa"/>
            <w:vAlign w:val="center"/>
          </w:tcPr>
          <w:p w14:paraId="20C659DA" w14:textId="77777777" w:rsidR="00B464E2" w:rsidRDefault="00B464E2" w:rsidP="004A6948">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старший специалист, старший специалист по закупкам</w:t>
            </w:r>
          </w:p>
        </w:tc>
        <w:tc>
          <w:tcPr>
            <w:tcW w:w="2864" w:type="dxa"/>
          </w:tcPr>
          <w:p w14:paraId="7471C341" w14:textId="3DA519AD" w:rsidR="00B464E2" w:rsidRDefault="00B464E2" w:rsidP="004A6948">
            <w:pPr>
              <w:ind w:left="493"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217DF">
              <w:rPr>
                <w:rFonts w:ascii="Times New Roman" w:eastAsia="Times New Roman" w:hAnsi="Times New Roman" w:cs="Times New Roman"/>
                <w:sz w:val="28"/>
                <w:szCs w:val="28"/>
              </w:rPr>
              <w:t>10013</w:t>
            </w:r>
            <w:r>
              <w:rPr>
                <w:rFonts w:ascii="Times New Roman" w:eastAsia="Times New Roman" w:hAnsi="Times New Roman" w:cs="Times New Roman"/>
                <w:sz w:val="28"/>
                <w:szCs w:val="28"/>
              </w:rPr>
              <w:t xml:space="preserve"> рубля;</w:t>
            </w:r>
          </w:p>
        </w:tc>
      </w:tr>
      <w:tr w:rsidR="00B464E2" w14:paraId="1B2E02A8" w14:textId="77777777" w:rsidTr="004A6948">
        <w:tc>
          <w:tcPr>
            <w:tcW w:w="6775" w:type="dxa"/>
            <w:vAlign w:val="center"/>
          </w:tcPr>
          <w:p w14:paraId="374AA454" w14:textId="77777777" w:rsidR="00B464E2" w:rsidRDefault="00B464E2" w:rsidP="004A6948">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ведущий специалист</w:t>
            </w:r>
          </w:p>
        </w:tc>
        <w:tc>
          <w:tcPr>
            <w:tcW w:w="2864" w:type="dxa"/>
          </w:tcPr>
          <w:p w14:paraId="458F07E0" w14:textId="04AAE1E9" w:rsidR="00B464E2" w:rsidRDefault="00B464E2" w:rsidP="00003CF7">
            <w:pPr>
              <w:ind w:left="493"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217DF">
              <w:rPr>
                <w:rFonts w:ascii="Times New Roman" w:eastAsia="Times New Roman" w:hAnsi="Times New Roman" w:cs="Times New Roman"/>
                <w:sz w:val="28"/>
                <w:szCs w:val="28"/>
              </w:rPr>
              <w:t>10212</w:t>
            </w:r>
            <w:r>
              <w:rPr>
                <w:rFonts w:ascii="Times New Roman" w:eastAsia="Times New Roman" w:hAnsi="Times New Roman" w:cs="Times New Roman"/>
                <w:sz w:val="28"/>
                <w:szCs w:val="28"/>
              </w:rPr>
              <w:t>рубл</w:t>
            </w:r>
            <w:r w:rsidR="00003CF7">
              <w:rPr>
                <w:rFonts w:ascii="Times New Roman" w:eastAsia="Times New Roman" w:hAnsi="Times New Roman" w:cs="Times New Roman"/>
                <w:sz w:val="28"/>
                <w:szCs w:val="28"/>
              </w:rPr>
              <w:t>ей</w:t>
            </w:r>
            <w:r>
              <w:rPr>
                <w:rFonts w:ascii="Times New Roman" w:eastAsia="Times New Roman" w:hAnsi="Times New Roman" w:cs="Times New Roman"/>
                <w:sz w:val="28"/>
                <w:szCs w:val="28"/>
              </w:rPr>
              <w:t>;</w:t>
            </w:r>
          </w:p>
        </w:tc>
      </w:tr>
      <w:tr w:rsidR="00B464E2" w14:paraId="6D3F0455" w14:textId="77777777" w:rsidTr="004A6948">
        <w:tc>
          <w:tcPr>
            <w:tcW w:w="6775" w:type="dxa"/>
            <w:vAlign w:val="center"/>
          </w:tcPr>
          <w:p w14:paraId="4F28982F" w14:textId="77777777" w:rsidR="00B464E2" w:rsidRDefault="00B464E2" w:rsidP="004A6948">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главный специалист</w:t>
            </w:r>
          </w:p>
        </w:tc>
        <w:tc>
          <w:tcPr>
            <w:tcW w:w="2864" w:type="dxa"/>
          </w:tcPr>
          <w:p w14:paraId="636322E8" w14:textId="30370E4F" w:rsidR="00B464E2" w:rsidRDefault="00B464E2" w:rsidP="00003CF7">
            <w:pPr>
              <w:ind w:left="493"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217DF">
              <w:rPr>
                <w:rFonts w:ascii="Times New Roman" w:eastAsia="Times New Roman" w:hAnsi="Times New Roman" w:cs="Times New Roman"/>
                <w:sz w:val="28"/>
                <w:szCs w:val="28"/>
              </w:rPr>
              <w:t>10310</w:t>
            </w:r>
            <w:r>
              <w:rPr>
                <w:rFonts w:ascii="Times New Roman" w:eastAsia="Times New Roman" w:hAnsi="Times New Roman" w:cs="Times New Roman"/>
                <w:sz w:val="28"/>
                <w:szCs w:val="28"/>
              </w:rPr>
              <w:t xml:space="preserve"> рубл</w:t>
            </w:r>
            <w:r w:rsidR="00003CF7">
              <w:rPr>
                <w:rFonts w:ascii="Times New Roman" w:eastAsia="Times New Roman" w:hAnsi="Times New Roman" w:cs="Times New Roman"/>
                <w:sz w:val="28"/>
                <w:szCs w:val="28"/>
              </w:rPr>
              <w:t>ей</w:t>
            </w:r>
            <w:r>
              <w:rPr>
                <w:rFonts w:ascii="Times New Roman" w:eastAsia="Times New Roman" w:hAnsi="Times New Roman" w:cs="Times New Roman"/>
                <w:sz w:val="28"/>
                <w:szCs w:val="28"/>
              </w:rPr>
              <w:t>;</w:t>
            </w:r>
          </w:p>
        </w:tc>
      </w:tr>
      <w:tr w:rsidR="00B464E2" w14:paraId="39673D21" w14:textId="77777777" w:rsidTr="004A6948">
        <w:tc>
          <w:tcPr>
            <w:tcW w:w="6775" w:type="dxa"/>
            <w:vAlign w:val="center"/>
          </w:tcPr>
          <w:p w14:paraId="259619DB" w14:textId="77777777" w:rsidR="00B464E2" w:rsidRDefault="00B464E2" w:rsidP="004A6948">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заведующий библиотекой, контрактный управляющий, системный администратор, </w:t>
            </w:r>
          </w:p>
        </w:tc>
        <w:tc>
          <w:tcPr>
            <w:tcW w:w="2864" w:type="dxa"/>
            <w:vAlign w:val="center"/>
          </w:tcPr>
          <w:p w14:paraId="0A6AAC78" w14:textId="70421AFE" w:rsidR="00B464E2" w:rsidRDefault="00B464E2" w:rsidP="004A6948">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217DF">
              <w:rPr>
                <w:rFonts w:ascii="Times New Roman" w:eastAsia="Times New Roman" w:hAnsi="Times New Roman" w:cs="Times New Roman"/>
                <w:color w:val="000000"/>
                <w:sz w:val="28"/>
                <w:szCs w:val="28"/>
              </w:rPr>
              <w:t>15039</w:t>
            </w:r>
            <w:r>
              <w:rPr>
                <w:rFonts w:ascii="Times New Roman" w:eastAsia="Times New Roman" w:hAnsi="Times New Roman" w:cs="Times New Roman"/>
                <w:color w:val="000000"/>
                <w:sz w:val="28"/>
                <w:szCs w:val="28"/>
              </w:rPr>
              <w:t xml:space="preserve"> рубля;</w:t>
            </w:r>
          </w:p>
        </w:tc>
      </w:tr>
      <w:tr w:rsidR="00B464E2" w14:paraId="0184A3D3" w14:textId="77777777" w:rsidTr="004A6948">
        <w:tc>
          <w:tcPr>
            <w:tcW w:w="6775" w:type="dxa"/>
            <w:vAlign w:val="center"/>
          </w:tcPr>
          <w:p w14:paraId="48A0E40B" w14:textId="77777777" w:rsidR="00B464E2" w:rsidRDefault="00B464E2" w:rsidP="004A6948">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советник директора по воспитанию и взаимодействию с детскими общественными объединениями</w:t>
            </w:r>
          </w:p>
        </w:tc>
        <w:tc>
          <w:tcPr>
            <w:tcW w:w="2864" w:type="dxa"/>
            <w:vAlign w:val="center"/>
          </w:tcPr>
          <w:p w14:paraId="5F5957A8" w14:textId="77777777" w:rsidR="00B464E2" w:rsidRDefault="00B464E2" w:rsidP="00003CF7">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E2E93">
              <w:rPr>
                <w:rFonts w:ascii="Times New Roman" w:eastAsia="Times New Roman" w:hAnsi="Times New Roman" w:cs="Times New Roman"/>
                <w:color w:val="000000"/>
                <w:sz w:val="28"/>
                <w:szCs w:val="28"/>
              </w:rPr>
              <w:t>16926</w:t>
            </w:r>
            <w:r w:rsidR="00453C2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рубл</w:t>
            </w:r>
            <w:r w:rsidR="00003CF7">
              <w:rPr>
                <w:rFonts w:ascii="Times New Roman" w:eastAsia="Times New Roman" w:hAnsi="Times New Roman" w:cs="Times New Roman"/>
                <w:color w:val="000000"/>
                <w:sz w:val="28"/>
                <w:szCs w:val="28"/>
              </w:rPr>
              <w:t>ей</w:t>
            </w:r>
            <w:r>
              <w:rPr>
                <w:rFonts w:ascii="Times New Roman" w:eastAsia="Times New Roman" w:hAnsi="Times New Roman" w:cs="Times New Roman"/>
                <w:color w:val="000000"/>
                <w:sz w:val="28"/>
                <w:szCs w:val="28"/>
              </w:rPr>
              <w:t>;</w:t>
            </w:r>
          </w:p>
        </w:tc>
      </w:tr>
      <w:tr w:rsidR="00B464E2" w14:paraId="30C7CDB1" w14:textId="77777777" w:rsidTr="004A6948">
        <w:tc>
          <w:tcPr>
            <w:tcW w:w="6775" w:type="dxa"/>
            <w:vAlign w:val="center"/>
          </w:tcPr>
          <w:p w14:paraId="588D7652" w14:textId="77777777" w:rsidR="00B464E2" w:rsidRDefault="00B464E2" w:rsidP="004A6948">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начальник отдела, руководитель структурного подразделения</w:t>
            </w:r>
          </w:p>
        </w:tc>
        <w:tc>
          <w:tcPr>
            <w:tcW w:w="2864" w:type="dxa"/>
            <w:vAlign w:val="center"/>
          </w:tcPr>
          <w:p w14:paraId="4601091F" w14:textId="05B206C0" w:rsidR="00B464E2" w:rsidRDefault="00B464E2" w:rsidP="004A6948">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217DF">
              <w:rPr>
                <w:rFonts w:ascii="Times New Roman" w:eastAsia="Times New Roman" w:hAnsi="Times New Roman" w:cs="Times New Roman"/>
                <w:color w:val="000000"/>
                <w:sz w:val="28"/>
                <w:szCs w:val="28"/>
              </w:rPr>
              <w:t>15642</w:t>
            </w:r>
            <w:r>
              <w:rPr>
                <w:rFonts w:ascii="Times New Roman" w:eastAsia="Times New Roman" w:hAnsi="Times New Roman" w:cs="Times New Roman"/>
                <w:color w:val="000000"/>
                <w:sz w:val="28"/>
                <w:szCs w:val="28"/>
              </w:rPr>
              <w:t xml:space="preserve"> рубля.</w:t>
            </w:r>
          </w:p>
        </w:tc>
      </w:tr>
    </w:tbl>
    <w:p w14:paraId="7C2ADA8F" w14:textId="77777777" w:rsidR="00B464E2" w:rsidRDefault="00B464E2" w:rsidP="00B464E2">
      <w:pPr>
        <w:ind w:firstLine="709"/>
        <w:rPr>
          <w:rFonts w:ascii="Times New Roman" w:eastAsia="Times New Roman" w:hAnsi="Times New Roman" w:cs="Times New Roman"/>
          <w:sz w:val="8"/>
          <w:szCs w:val="8"/>
        </w:rPr>
      </w:pPr>
    </w:p>
    <w:p w14:paraId="130FA94C" w14:textId="77777777" w:rsidR="009E2BF1" w:rsidRDefault="009E2BF1" w:rsidP="00B464E2">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2.5</w:t>
      </w:r>
      <w:r>
        <w:rPr>
          <w:rFonts w:ascii="Times New Roman" w:eastAsia="Times New Roman" w:hAnsi="Times New Roman" w:cs="Times New Roman"/>
          <w:sz w:val="28"/>
          <w:szCs w:val="28"/>
          <w:vertAlign w:val="superscript"/>
        </w:rPr>
        <w:t>1</w:t>
      </w:r>
      <w:r>
        <w:rPr>
          <w:rFonts w:ascii="Times New Roman" w:eastAsia="Times New Roman" w:hAnsi="Times New Roman" w:cs="Times New Roman"/>
          <w:sz w:val="28"/>
          <w:szCs w:val="28"/>
        </w:rPr>
        <w:t xml:space="preserve"> Минимальные размеры окладов (должностных окладов), ставок заработной платы  заместителей руководителей (начальников) структурных подразделений (отделов, управлений, иных структурных  единиц) устанавливаются на 10 процентов ниже окладов (должностных окладов) руководителей соответствующих структурных подразделений.</w:t>
      </w:r>
    </w:p>
    <w:p w14:paraId="5ADE7A23" w14:textId="77777777" w:rsidR="00B464E2" w:rsidRDefault="00B464E2" w:rsidP="00B464E2">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2.6. Размеры окладов (должностных окладов), ставок заработной платы работников МОО и МУ устанавливаются руководителем учреждения на основе минимальных размеров окладов (должностных окладов), ставок заработной платы, установленных настоящим Положением с учетом отнесения занимаемых ими должностей и профессий рабочих к соответствующим квалификационным уровням ПКГ, утверждаемых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труда.</w:t>
      </w:r>
    </w:p>
    <w:p w14:paraId="24006D07" w14:textId="77777777" w:rsidR="00B464E2" w:rsidRDefault="00B464E2" w:rsidP="00B464E2">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2.7. Размеры окладов (должностных окладов), ставок заработной платы работников </w:t>
      </w:r>
      <w:bookmarkStart w:id="8" w:name="_Hlk152331171"/>
      <w:r>
        <w:rPr>
          <w:rFonts w:ascii="Times New Roman" w:eastAsia="Times New Roman" w:hAnsi="Times New Roman" w:cs="Times New Roman"/>
          <w:sz w:val="28"/>
          <w:szCs w:val="28"/>
        </w:rPr>
        <w:t>МОО и МУ</w:t>
      </w:r>
      <w:bookmarkEnd w:id="8"/>
      <w:r>
        <w:rPr>
          <w:rFonts w:ascii="Times New Roman" w:eastAsia="Times New Roman" w:hAnsi="Times New Roman" w:cs="Times New Roman"/>
          <w:sz w:val="28"/>
          <w:szCs w:val="28"/>
        </w:rPr>
        <w:t>, не включенных в ПКГ, устанавливаются руководителем учреждения с учетом:</w:t>
      </w:r>
    </w:p>
    <w:p w14:paraId="3F6376FE" w14:textId="77777777" w:rsidR="00B464E2" w:rsidRDefault="00B464E2" w:rsidP="00B464E2">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минимальных размеров окладов (должностных окладов), ставок заработной платы, установленных настоящим Положением;</w:t>
      </w:r>
    </w:p>
    <w:p w14:paraId="65D8B2C2" w14:textId="77777777" w:rsidR="00B464E2" w:rsidRDefault="00B464E2" w:rsidP="00B464E2">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w:t>
      </w:r>
    </w:p>
    <w:p w14:paraId="454E9711" w14:textId="77777777" w:rsidR="00B464E2" w:rsidRDefault="00B464E2" w:rsidP="00B464E2">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2.8. При проведении индексации заработной платы размеры окладов (должностных окладов), ставок заработной платы работников МОО и МУ подлежат округлению до целого рубля в сторону увеличения.</w:t>
      </w:r>
    </w:p>
    <w:p w14:paraId="730631CD" w14:textId="77777777" w:rsidR="00B464E2" w:rsidRDefault="00B464E2" w:rsidP="00B464E2">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2.9. Продолжительность рабочего времени педагогических работников (норма часов педагогической работы за ставку заработной платы) в зависимости от должности и (или) специальности с учетом особенностей их труда определяется в соответствии с </w:t>
      </w:r>
      <w:hyperlink r:id="rId8">
        <w:r>
          <w:rPr>
            <w:rFonts w:ascii="Times New Roman" w:eastAsia="Times New Roman" w:hAnsi="Times New Roman" w:cs="Times New Roman"/>
            <w:color w:val="000000"/>
            <w:sz w:val="28"/>
            <w:szCs w:val="28"/>
          </w:rPr>
          <w:t>Приказом</w:t>
        </w:r>
      </w:hyperlink>
      <w:r>
        <w:rPr>
          <w:rFonts w:ascii="Times New Roman" w:eastAsia="Times New Roman" w:hAnsi="Times New Roman" w:cs="Times New Roman"/>
          <w:sz w:val="28"/>
          <w:szCs w:val="28"/>
        </w:rPr>
        <w:t xml:space="preserve"> № 1601.</w:t>
      </w:r>
    </w:p>
    <w:p w14:paraId="4FB18261" w14:textId="77777777" w:rsidR="00B464E2" w:rsidRPr="002E3B0F" w:rsidRDefault="00B464E2" w:rsidP="00B464E2">
      <w:pPr>
        <w:ind w:firstLine="709"/>
        <w:rPr>
          <w:rFonts w:ascii="Times New Roman" w:eastAsia="Times New Roman" w:hAnsi="Times New Roman" w:cs="Times New Roman"/>
          <w:sz w:val="28"/>
          <w:szCs w:val="28"/>
        </w:rPr>
      </w:pPr>
      <w:bookmarkStart w:id="9" w:name="1ksv4uv" w:colFirst="0" w:colLast="0"/>
      <w:bookmarkEnd w:id="9"/>
      <w:r w:rsidRPr="002E3B0F">
        <w:rPr>
          <w:rFonts w:ascii="Times New Roman" w:eastAsia="Times New Roman" w:hAnsi="Times New Roman" w:cs="Times New Roman"/>
          <w:sz w:val="28"/>
          <w:szCs w:val="28"/>
        </w:rPr>
        <w:t xml:space="preserve">2.10. Порядок исчисления заработной платы педагогическим работникам </w:t>
      </w:r>
      <w:r>
        <w:rPr>
          <w:rFonts w:ascii="Times New Roman" w:eastAsia="Times New Roman" w:hAnsi="Times New Roman" w:cs="Times New Roman"/>
          <w:sz w:val="28"/>
          <w:szCs w:val="28"/>
        </w:rPr>
        <w:lastRenderedPageBreak/>
        <w:t>МОО и МУ</w:t>
      </w:r>
      <w:r w:rsidRPr="002E3B0F">
        <w:rPr>
          <w:rFonts w:ascii="Times New Roman" w:eastAsia="Times New Roman" w:hAnsi="Times New Roman" w:cs="Times New Roman"/>
          <w:sz w:val="28"/>
          <w:szCs w:val="28"/>
        </w:rPr>
        <w:t xml:space="preserve"> устанавливается в соответствии с </w:t>
      </w:r>
      <w:r w:rsidRPr="002E3B0F">
        <w:rPr>
          <w:rFonts w:ascii="Times New Roman" w:eastAsia="Times New Roman" w:hAnsi="Times New Roman" w:cs="Times New Roman"/>
          <w:color w:val="000000"/>
          <w:sz w:val="28"/>
          <w:szCs w:val="28"/>
        </w:rPr>
        <w:t>приложением 1</w:t>
      </w:r>
      <w:r w:rsidRPr="002E3B0F">
        <w:rPr>
          <w:rFonts w:ascii="Times New Roman" w:eastAsia="Times New Roman" w:hAnsi="Times New Roman" w:cs="Times New Roman"/>
          <w:sz w:val="28"/>
          <w:szCs w:val="28"/>
        </w:rPr>
        <w:t xml:space="preserve"> к настоящему Положению.</w:t>
      </w:r>
    </w:p>
    <w:p w14:paraId="67E39548" w14:textId="77777777" w:rsidR="00B464E2" w:rsidRPr="002E3B0F" w:rsidRDefault="00B464E2" w:rsidP="00B464E2">
      <w:pPr>
        <w:ind w:firstLine="709"/>
        <w:rPr>
          <w:rFonts w:ascii="Times New Roman" w:eastAsia="Times New Roman" w:hAnsi="Times New Roman" w:cs="Times New Roman"/>
          <w:sz w:val="28"/>
          <w:szCs w:val="28"/>
        </w:rPr>
      </w:pPr>
      <w:bookmarkStart w:id="10" w:name="44sinio" w:colFirst="0" w:colLast="0"/>
      <w:bookmarkEnd w:id="10"/>
      <w:r w:rsidRPr="002E3B0F">
        <w:rPr>
          <w:rFonts w:ascii="Times New Roman" w:eastAsia="Times New Roman" w:hAnsi="Times New Roman" w:cs="Times New Roman"/>
          <w:sz w:val="28"/>
          <w:szCs w:val="28"/>
        </w:rPr>
        <w:t xml:space="preserve">2.11. Порядок и условия почасовой оплаты работников </w:t>
      </w:r>
      <w:r>
        <w:rPr>
          <w:rFonts w:ascii="Times New Roman" w:eastAsia="Times New Roman" w:hAnsi="Times New Roman" w:cs="Times New Roman"/>
          <w:sz w:val="28"/>
          <w:szCs w:val="28"/>
        </w:rPr>
        <w:t>МОО и МУ</w:t>
      </w:r>
      <w:r w:rsidRPr="002E3B0F">
        <w:rPr>
          <w:rFonts w:ascii="Times New Roman" w:eastAsia="Times New Roman" w:hAnsi="Times New Roman" w:cs="Times New Roman"/>
          <w:sz w:val="28"/>
          <w:szCs w:val="28"/>
        </w:rPr>
        <w:t xml:space="preserve"> устанавливаются в соответствии с </w:t>
      </w:r>
      <w:r w:rsidRPr="002E3B0F">
        <w:rPr>
          <w:rFonts w:ascii="Times New Roman" w:eastAsia="Times New Roman" w:hAnsi="Times New Roman" w:cs="Times New Roman"/>
          <w:color w:val="000000"/>
          <w:sz w:val="28"/>
          <w:szCs w:val="28"/>
        </w:rPr>
        <w:t>приложением 2</w:t>
      </w:r>
      <w:r w:rsidRPr="002E3B0F">
        <w:rPr>
          <w:rFonts w:ascii="Times New Roman" w:eastAsia="Times New Roman" w:hAnsi="Times New Roman" w:cs="Times New Roman"/>
          <w:sz w:val="28"/>
          <w:szCs w:val="28"/>
        </w:rPr>
        <w:t xml:space="preserve"> к настоящему Положению.</w:t>
      </w:r>
    </w:p>
    <w:p w14:paraId="20E2E764" w14:textId="77777777" w:rsidR="00870A5B" w:rsidRPr="00411126" w:rsidRDefault="00870A5B" w:rsidP="00870A5B">
      <w:pPr>
        <w:ind w:firstLine="709"/>
        <w:rPr>
          <w:rFonts w:ascii="Times New Roman" w:eastAsia="Times New Roman" w:hAnsi="Times New Roman" w:cs="Times New Roman"/>
          <w:sz w:val="28"/>
          <w:szCs w:val="28"/>
        </w:rPr>
      </w:pPr>
      <w:bookmarkStart w:id="11" w:name="2jxsxqh" w:colFirst="0" w:colLast="0"/>
      <w:bookmarkEnd w:id="11"/>
      <w:r w:rsidRPr="002E3B0F">
        <w:rPr>
          <w:rFonts w:ascii="Times New Roman" w:eastAsia="Times New Roman" w:hAnsi="Times New Roman" w:cs="Times New Roman"/>
          <w:sz w:val="28"/>
          <w:szCs w:val="28"/>
        </w:rPr>
        <w:t>2.1</w:t>
      </w:r>
      <w:r>
        <w:rPr>
          <w:rFonts w:ascii="Times New Roman" w:eastAsia="Times New Roman" w:hAnsi="Times New Roman" w:cs="Times New Roman"/>
          <w:sz w:val="28"/>
          <w:szCs w:val="28"/>
        </w:rPr>
        <w:t>2</w:t>
      </w:r>
      <w:r w:rsidRPr="002E3B0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Перечень учреждений, организаций и должностей, время работы в которых засчитывается в стаж работы отдельных категорий работников</w:t>
      </w:r>
      <w:r w:rsidRPr="002E3B0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МОО и МУ, отражен</w:t>
      </w:r>
      <w:r w:rsidRPr="002E3B0F">
        <w:rPr>
          <w:rFonts w:ascii="Times New Roman" w:eastAsia="Times New Roman" w:hAnsi="Times New Roman" w:cs="Times New Roman"/>
          <w:sz w:val="28"/>
          <w:szCs w:val="28"/>
        </w:rPr>
        <w:t xml:space="preserve"> в </w:t>
      </w:r>
      <w:r w:rsidRPr="002E3B0F">
        <w:rPr>
          <w:rFonts w:ascii="Times New Roman" w:eastAsia="Times New Roman" w:hAnsi="Times New Roman" w:cs="Times New Roman"/>
          <w:color w:val="000000"/>
          <w:sz w:val="28"/>
          <w:szCs w:val="28"/>
        </w:rPr>
        <w:t xml:space="preserve">приложении </w:t>
      </w:r>
      <w:r>
        <w:rPr>
          <w:rFonts w:ascii="Times New Roman" w:eastAsia="Times New Roman" w:hAnsi="Times New Roman" w:cs="Times New Roman"/>
          <w:color w:val="000000"/>
          <w:sz w:val="28"/>
          <w:szCs w:val="28"/>
        </w:rPr>
        <w:t>3</w:t>
      </w:r>
      <w:r w:rsidRPr="002E3B0F">
        <w:rPr>
          <w:rFonts w:ascii="Times New Roman" w:eastAsia="Times New Roman" w:hAnsi="Times New Roman" w:cs="Times New Roman"/>
          <w:sz w:val="28"/>
          <w:szCs w:val="28"/>
        </w:rPr>
        <w:t xml:space="preserve"> к настоящему Положению</w:t>
      </w:r>
      <w:r w:rsidRPr="00411126">
        <w:rPr>
          <w:rFonts w:ascii="Times New Roman" w:eastAsia="Times New Roman" w:hAnsi="Times New Roman" w:cs="Times New Roman"/>
          <w:sz w:val="28"/>
          <w:szCs w:val="28"/>
        </w:rPr>
        <w:t>.</w:t>
      </w:r>
    </w:p>
    <w:p w14:paraId="3BD3A0F3" w14:textId="77777777" w:rsidR="00870A5B" w:rsidRDefault="00870A5B" w:rsidP="00870A5B">
      <w:pPr>
        <w:ind w:firstLine="709"/>
        <w:rPr>
          <w:rFonts w:ascii="Times New Roman" w:eastAsia="Times New Roman" w:hAnsi="Times New Roman" w:cs="Times New Roman"/>
          <w:sz w:val="28"/>
          <w:szCs w:val="28"/>
        </w:rPr>
      </w:pPr>
      <w:r w:rsidRPr="004F4836">
        <w:rPr>
          <w:rFonts w:ascii="Times New Roman" w:eastAsia="Times New Roman" w:hAnsi="Times New Roman" w:cs="Times New Roman"/>
          <w:sz w:val="28"/>
          <w:szCs w:val="28"/>
        </w:rPr>
        <w:t>2.1</w:t>
      </w:r>
      <w:r>
        <w:rPr>
          <w:rFonts w:ascii="Times New Roman" w:eastAsia="Times New Roman" w:hAnsi="Times New Roman" w:cs="Times New Roman"/>
          <w:sz w:val="28"/>
          <w:szCs w:val="28"/>
        </w:rPr>
        <w:t>3</w:t>
      </w:r>
      <w:r w:rsidRPr="004F4836">
        <w:rPr>
          <w:rFonts w:ascii="Times New Roman" w:eastAsia="Times New Roman" w:hAnsi="Times New Roman" w:cs="Times New Roman"/>
          <w:sz w:val="28"/>
          <w:szCs w:val="28"/>
        </w:rPr>
        <w:t>.</w:t>
      </w:r>
      <w:r w:rsidRPr="00CC5CCD">
        <w:rPr>
          <w:rFonts w:ascii="Times New Roman" w:eastAsia="Times New Roman" w:hAnsi="Times New Roman" w:cs="Times New Roman"/>
          <w:sz w:val="28"/>
          <w:szCs w:val="28"/>
        </w:rPr>
        <w:t xml:space="preserve"> </w:t>
      </w:r>
      <w:r w:rsidRPr="002E3B0F">
        <w:rPr>
          <w:rFonts w:ascii="Times New Roman" w:eastAsia="Times New Roman" w:hAnsi="Times New Roman" w:cs="Times New Roman"/>
          <w:sz w:val="28"/>
          <w:szCs w:val="28"/>
        </w:rPr>
        <w:t xml:space="preserve">Порядок зачета педагогическим работникам </w:t>
      </w:r>
      <w:r>
        <w:rPr>
          <w:rFonts w:ascii="Times New Roman" w:eastAsia="Times New Roman" w:hAnsi="Times New Roman" w:cs="Times New Roman"/>
          <w:sz w:val="28"/>
          <w:szCs w:val="28"/>
        </w:rPr>
        <w:t>МОО и МУ</w:t>
      </w:r>
      <w:r w:rsidRPr="002E3B0F">
        <w:rPr>
          <w:rFonts w:ascii="Times New Roman" w:eastAsia="Times New Roman" w:hAnsi="Times New Roman" w:cs="Times New Roman"/>
          <w:sz w:val="28"/>
          <w:szCs w:val="28"/>
        </w:rPr>
        <w:t xml:space="preserve"> в стаж </w:t>
      </w:r>
      <w:r>
        <w:rPr>
          <w:rFonts w:ascii="Times New Roman" w:eastAsia="Times New Roman" w:hAnsi="Times New Roman" w:cs="Times New Roman"/>
          <w:sz w:val="28"/>
          <w:szCs w:val="28"/>
        </w:rPr>
        <w:t xml:space="preserve">работы </w:t>
      </w:r>
      <w:r w:rsidRPr="002E3B0F">
        <w:rPr>
          <w:rFonts w:ascii="Times New Roman" w:eastAsia="Times New Roman" w:hAnsi="Times New Roman" w:cs="Times New Roman"/>
          <w:sz w:val="28"/>
          <w:szCs w:val="28"/>
        </w:rPr>
        <w:t xml:space="preserve">времени работы в отдельных учреждениях (организациях), а также времени обучения в учреждениях высшего и среднего профессионального образования, и службы в вооруженных силах СССР и Российской Федерации установлен в </w:t>
      </w:r>
      <w:r w:rsidRPr="002E3B0F">
        <w:rPr>
          <w:rFonts w:ascii="Times New Roman" w:eastAsia="Times New Roman" w:hAnsi="Times New Roman" w:cs="Times New Roman"/>
          <w:color w:val="000000"/>
          <w:sz w:val="28"/>
          <w:szCs w:val="28"/>
        </w:rPr>
        <w:t>приложении 4</w:t>
      </w:r>
      <w:r w:rsidRPr="002E3B0F">
        <w:rPr>
          <w:rFonts w:ascii="Times New Roman" w:eastAsia="Times New Roman" w:hAnsi="Times New Roman" w:cs="Times New Roman"/>
          <w:sz w:val="28"/>
          <w:szCs w:val="28"/>
        </w:rPr>
        <w:t xml:space="preserve"> к настоящему Положению</w:t>
      </w:r>
      <w:r w:rsidRPr="00411126">
        <w:rPr>
          <w:rFonts w:ascii="Times New Roman" w:eastAsia="Times New Roman" w:hAnsi="Times New Roman" w:cs="Times New Roman"/>
          <w:sz w:val="28"/>
          <w:szCs w:val="28"/>
        </w:rPr>
        <w:t>.</w:t>
      </w:r>
    </w:p>
    <w:p w14:paraId="40D257E7" w14:textId="77777777" w:rsidR="00B464E2" w:rsidRPr="004F4836" w:rsidRDefault="00B464E2" w:rsidP="00870A5B">
      <w:pPr>
        <w:ind w:firstLine="709"/>
        <w:rPr>
          <w:rFonts w:ascii="Times New Roman" w:eastAsia="Times New Roman" w:hAnsi="Times New Roman" w:cs="Times New Roman"/>
          <w:sz w:val="28"/>
          <w:szCs w:val="28"/>
        </w:rPr>
      </w:pPr>
      <w:r w:rsidRPr="004F4836">
        <w:rPr>
          <w:rFonts w:ascii="Times New Roman" w:eastAsia="Times New Roman" w:hAnsi="Times New Roman" w:cs="Times New Roman"/>
          <w:sz w:val="28"/>
          <w:szCs w:val="28"/>
        </w:rPr>
        <w:t xml:space="preserve">2.14. Особенности оплаты труда работников </w:t>
      </w:r>
      <w:r>
        <w:rPr>
          <w:rFonts w:ascii="Times New Roman" w:eastAsia="Times New Roman" w:hAnsi="Times New Roman" w:cs="Times New Roman"/>
          <w:sz w:val="28"/>
          <w:szCs w:val="28"/>
        </w:rPr>
        <w:t xml:space="preserve">МОО </w:t>
      </w:r>
      <w:proofErr w:type="spellStart"/>
      <w:r>
        <w:rPr>
          <w:rFonts w:ascii="Times New Roman" w:eastAsia="Times New Roman" w:hAnsi="Times New Roman" w:cs="Times New Roman"/>
          <w:sz w:val="28"/>
          <w:szCs w:val="28"/>
        </w:rPr>
        <w:t>ФКиС</w:t>
      </w:r>
      <w:proofErr w:type="spellEnd"/>
      <w:r w:rsidRPr="004F4836">
        <w:rPr>
          <w:rFonts w:ascii="Times New Roman" w:eastAsia="Times New Roman" w:hAnsi="Times New Roman" w:cs="Times New Roman"/>
          <w:sz w:val="28"/>
          <w:szCs w:val="28"/>
        </w:rPr>
        <w:t xml:space="preserve"> установлены </w:t>
      </w:r>
      <w:r w:rsidRPr="00411126">
        <w:rPr>
          <w:rFonts w:ascii="Times New Roman" w:eastAsia="Times New Roman" w:hAnsi="Times New Roman" w:cs="Times New Roman"/>
          <w:color w:val="000000"/>
          <w:sz w:val="28"/>
          <w:szCs w:val="28"/>
        </w:rPr>
        <w:t>в приложении 6</w:t>
      </w:r>
      <w:r w:rsidRPr="00411126">
        <w:rPr>
          <w:rFonts w:ascii="Times New Roman" w:eastAsia="Times New Roman" w:hAnsi="Times New Roman" w:cs="Times New Roman"/>
          <w:sz w:val="28"/>
          <w:szCs w:val="28"/>
        </w:rPr>
        <w:t xml:space="preserve"> к</w:t>
      </w:r>
      <w:r w:rsidRPr="004F4836">
        <w:rPr>
          <w:rFonts w:ascii="Times New Roman" w:eastAsia="Times New Roman" w:hAnsi="Times New Roman" w:cs="Times New Roman"/>
          <w:sz w:val="28"/>
          <w:szCs w:val="28"/>
        </w:rPr>
        <w:t xml:space="preserve"> настоящему Положению.</w:t>
      </w:r>
    </w:p>
    <w:p w14:paraId="608319A6" w14:textId="77777777" w:rsidR="00003CF7" w:rsidRDefault="00B464E2" w:rsidP="00003CF7">
      <w:pPr>
        <w:ind w:firstLine="709"/>
        <w:rPr>
          <w:rFonts w:ascii="Times New Roman" w:eastAsia="Times New Roman" w:hAnsi="Times New Roman" w:cs="Times New Roman"/>
          <w:sz w:val="28"/>
          <w:szCs w:val="28"/>
        </w:rPr>
      </w:pPr>
      <w:r w:rsidRPr="004F4836">
        <w:rPr>
          <w:rFonts w:ascii="Times New Roman" w:eastAsia="Times New Roman" w:hAnsi="Times New Roman" w:cs="Times New Roman"/>
          <w:sz w:val="28"/>
          <w:szCs w:val="28"/>
        </w:rPr>
        <w:t xml:space="preserve">Установленные настоящим подпунктом особенности оплаты работников </w:t>
      </w:r>
      <w:r>
        <w:rPr>
          <w:rFonts w:ascii="Times New Roman" w:eastAsia="Times New Roman" w:hAnsi="Times New Roman" w:cs="Times New Roman"/>
          <w:sz w:val="28"/>
          <w:szCs w:val="28"/>
        </w:rPr>
        <w:t xml:space="preserve">МОО </w:t>
      </w:r>
      <w:proofErr w:type="spellStart"/>
      <w:r>
        <w:rPr>
          <w:rFonts w:ascii="Times New Roman" w:eastAsia="Times New Roman" w:hAnsi="Times New Roman" w:cs="Times New Roman"/>
          <w:sz w:val="28"/>
          <w:szCs w:val="28"/>
        </w:rPr>
        <w:t>ФКиС</w:t>
      </w:r>
      <w:proofErr w:type="spellEnd"/>
      <w:r w:rsidRPr="004F4836">
        <w:rPr>
          <w:rFonts w:ascii="Times New Roman" w:eastAsia="Times New Roman" w:hAnsi="Times New Roman" w:cs="Times New Roman"/>
          <w:sz w:val="28"/>
          <w:szCs w:val="28"/>
        </w:rPr>
        <w:t xml:space="preserve"> применяются в дополнение к нормам настоящего Поло</w:t>
      </w:r>
      <w:r w:rsidR="00453C20">
        <w:rPr>
          <w:rFonts w:ascii="Times New Roman" w:eastAsia="Times New Roman" w:hAnsi="Times New Roman" w:cs="Times New Roman"/>
          <w:sz w:val="28"/>
          <w:szCs w:val="28"/>
        </w:rPr>
        <w:t>жения, если не установлено иное</w:t>
      </w:r>
      <w:r w:rsidR="009537F3">
        <w:rPr>
          <w:rFonts w:ascii="Times New Roman" w:eastAsia="Times New Roman" w:hAnsi="Times New Roman" w:cs="Times New Roman"/>
          <w:sz w:val="28"/>
          <w:szCs w:val="28"/>
        </w:rPr>
        <w:t>.</w:t>
      </w:r>
      <w:r w:rsidR="00C44C9A">
        <w:rPr>
          <w:rFonts w:ascii="Times New Roman" w:eastAsia="Times New Roman" w:hAnsi="Times New Roman" w:cs="Times New Roman"/>
          <w:sz w:val="28"/>
          <w:szCs w:val="28"/>
        </w:rPr>
        <w:t>»</w:t>
      </w:r>
      <w:r w:rsidR="00453C20">
        <w:rPr>
          <w:rFonts w:ascii="Times New Roman" w:eastAsia="Times New Roman" w:hAnsi="Times New Roman" w:cs="Times New Roman"/>
          <w:sz w:val="28"/>
          <w:szCs w:val="28"/>
        </w:rPr>
        <w:t>.</w:t>
      </w:r>
    </w:p>
    <w:p w14:paraId="207BE241" w14:textId="77777777" w:rsidR="00453C20" w:rsidRDefault="00453C20" w:rsidP="003E590B">
      <w:pPr>
        <w:autoSpaceDE w:val="0"/>
        <w:autoSpaceDN w:val="0"/>
        <w:adjustRightInd w:val="0"/>
        <w:rPr>
          <w:rFonts w:ascii="Times New Roman CYR" w:eastAsia="Times New Roman" w:hAnsi="Times New Roman CYR" w:cs="Times New Roman CYR"/>
          <w:sz w:val="28"/>
          <w:szCs w:val="28"/>
        </w:rPr>
      </w:pPr>
      <w:r>
        <w:rPr>
          <w:rFonts w:ascii="Times New Roman CYR" w:eastAsia="Times New Roman" w:hAnsi="Times New Roman CYR" w:cs="Times New Roman CYR"/>
          <w:sz w:val="28"/>
          <w:szCs w:val="28"/>
        </w:rPr>
        <w:t>2.  Изложить приложение 7</w:t>
      </w:r>
      <w:r w:rsidR="003E590B">
        <w:rPr>
          <w:rFonts w:ascii="Times New Roman CYR" w:eastAsia="Times New Roman" w:hAnsi="Times New Roman CYR" w:cs="Times New Roman CYR"/>
          <w:sz w:val="28"/>
          <w:szCs w:val="28"/>
        </w:rPr>
        <w:t xml:space="preserve"> к Положению об отраслевой</w:t>
      </w:r>
      <w:r w:rsidR="003E590B" w:rsidRPr="007D618B">
        <w:rPr>
          <w:rFonts w:ascii="Times New Roman" w:eastAsia="Times New Roman" w:hAnsi="Times New Roman" w:cs="Times New Roman"/>
          <w:b/>
          <w:bCs/>
          <w:sz w:val="28"/>
          <w:szCs w:val="28"/>
        </w:rPr>
        <w:t xml:space="preserve"> </w:t>
      </w:r>
      <w:r w:rsidR="003E590B">
        <w:rPr>
          <w:rFonts w:ascii="Times New Roman" w:eastAsia="Times New Roman" w:hAnsi="Times New Roman" w:cs="Times New Roman"/>
          <w:bCs/>
          <w:sz w:val="28"/>
          <w:szCs w:val="28"/>
        </w:rPr>
        <w:t xml:space="preserve">системе оплаты труда </w:t>
      </w:r>
      <w:r w:rsidR="003E590B" w:rsidRPr="006B3BCB">
        <w:rPr>
          <w:rFonts w:ascii="Times New Roman" w:eastAsia="Times New Roman" w:hAnsi="Times New Roman" w:cs="Times New Roman"/>
          <w:bCs/>
          <w:sz w:val="28"/>
          <w:szCs w:val="28"/>
        </w:rPr>
        <w:t>работников муниципальных</w:t>
      </w:r>
      <w:r w:rsidR="003E590B">
        <w:rPr>
          <w:rFonts w:ascii="Times New Roman" w:eastAsia="Times New Roman" w:hAnsi="Times New Roman" w:cs="Times New Roman"/>
          <w:bCs/>
          <w:sz w:val="28"/>
          <w:szCs w:val="28"/>
        </w:rPr>
        <w:t xml:space="preserve"> </w:t>
      </w:r>
      <w:r w:rsidR="003E590B" w:rsidRPr="006B3BCB">
        <w:rPr>
          <w:rFonts w:ascii="Times New Roman" w:eastAsia="Times New Roman" w:hAnsi="Times New Roman" w:cs="Times New Roman"/>
          <w:bCs/>
          <w:sz w:val="28"/>
          <w:szCs w:val="28"/>
        </w:rPr>
        <w:t xml:space="preserve">образовательных </w:t>
      </w:r>
      <w:r w:rsidR="003E590B">
        <w:rPr>
          <w:rFonts w:ascii="Times New Roman" w:eastAsia="Times New Roman" w:hAnsi="Times New Roman" w:cs="Times New Roman"/>
          <w:bCs/>
          <w:sz w:val="28"/>
          <w:szCs w:val="28"/>
        </w:rPr>
        <w:t xml:space="preserve">организаций и муниципальных </w:t>
      </w:r>
      <w:r w:rsidR="003E590B" w:rsidRPr="006B3BCB">
        <w:rPr>
          <w:rFonts w:ascii="Times New Roman" w:eastAsia="Times New Roman" w:hAnsi="Times New Roman" w:cs="Times New Roman"/>
          <w:bCs/>
          <w:sz w:val="28"/>
          <w:szCs w:val="28"/>
        </w:rPr>
        <w:t>учреждений образования муниципального образования Тбилисский район</w:t>
      </w:r>
      <w:r w:rsidR="003E590B">
        <w:rPr>
          <w:rFonts w:ascii="Times New Roman" w:eastAsia="Times New Roman" w:hAnsi="Times New Roman" w:cs="Times New Roman"/>
          <w:bCs/>
          <w:sz w:val="28"/>
          <w:szCs w:val="28"/>
        </w:rPr>
        <w:t xml:space="preserve"> </w:t>
      </w:r>
      <w:r>
        <w:rPr>
          <w:rFonts w:ascii="Times New Roman CYR" w:eastAsia="Times New Roman" w:hAnsi="Times New Roman CYR" w:cs="Times New Roman CYR"/>
          <w:sz w:val="28"/>
          <w:szCs w:val="28"/>
        </w:rPr>
        <w:t xml:space="preserve"> «Минимальные размеры должностных окладов руководителей</w:t>
      </w:r>
      <w:r w:rsidR="00FC0508">
        <w:rPr>
          <w:rFonts w:ascii="Times New Roman CYR" w:eastAsia="Times New Roman" w:hAnsi="Times New Roman CYR" w:cs="Times New Roman CYR"/>
          <w:sz w:val="28"/>
          <w:szCs w:val="28"/>
        </w:rPr>
        <w:t xml:space="preserve"> муниципальных образовательных организаций и муниципальных учреждений образования Тбилисский район</w:t>
      </w:r>
      <w:r>
        <w:rPr>
          <w:rFonts w:ascii="Times New Roman CYR" w:eastAsia="Times New Roman" w:hAnsi="Times New Roman CYR" w:cs="Times New Roman CYR"/>
          <w:sz w:val="28"/>
          <w:szCs w:val="28"/>
        </w:rPr>
        <w:t>»  в новой редакции:</w:t>
      </w:r>
    </w:p>
    <w:p w14:paraId="4BA38F22" w14:textId="77777777" w:rsidR="009537F3" w:rsidRDefault="009537F3" w:rsidP="00F7769A">
      <w:pPr>
        <w:autoSpaceDE w:val="0"/>
        <w:autoSpaceDN w:val="0"/>
        <w:adjustRightInd w:val="0"/>
        <w:ind w:left="482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3E590B">
        <w:rPr>
          <w:rFonts w:ascii="Times New Roman" w:eastAsia="Times New Roman" w:hAnsi="Times New Roman" w:cs="Times New Roman"/>
          <w:color w:val="000000"/>
          <w:sz w:val="28"/>
          <w:szCs w:val="28"/>
        </w:rPr>
        <w:t>Приложение 7</w:t>
      </w:r>
      <w:r w:rsidR="003E590B">
        <w:rPr>
          <w:rFonts w:ascii="Times New Roman" w:eastAsia="Times New Roman" w:hAnsi="Times New Roman" w:cs="Times New Roman"/>
          <w:color w:val="000000"/>
          <w:sz w:val="28"/>
          <w:szCs w:val="28"/>
        </w:rPr>
        <w:br/>
        <w:t xml:space="preserve">к Положению об отраслевой системе </w:t>
      </w:r>
    </w:p>
    <w:p w14:paraId="5CB6FC0B" w14:textId="77777777" w:rsidR="009537F3" w:rsidRDefault="003E590B" w:rsidP="00F7769A">
      <w:pPr>
        <w:autoSpaceDE w:val="0"/>
        <w:autoSpaceDN w:val="0"/>
        <w:adjustRightInd w:val="0"/>
        <w:ind w:left="482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оплаты труда работников муниципальных</w:t>
      </w:r>
    </w:p>
    <w:p w14:paraId="72F01307" w14:textId="77777777" w:rsidR="009537F3" w:rsidRDefault="003E590B" w:rsidP="00F7769A">
      <w:pPr>
        <w:autoSpaceDE w:val="0"/>
        <w:autoSpaceDN w:val="0"/>
        <w:adjustRightInd w:val="0"/>
        <w:ind w:left="482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образовательных организаций и </w:t>
      </w:r>
    </w:p>
    <w:p w14:paraId="7F16D5FF" w14:textId="77777777" w:rsidR="009537F3" w:rsidRDefault="003E590B" w:rsidP="00F7769A">
      <w:pPr>
        <w:autoSpaceDE w:val="0"/>
        <w:autoSpaceDN w:val="0"/>
        <w:adjustRightInd w:val="0"/>
        <w:ind w:left="482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муниципальных учреждений </w:t>
      </w:r>
    </w:p>
    <w:p w14:paraId="2A1C8B8D" w14:textId="77777777" w:rsidR="003E590B" w:rsidRDefault="003E590B" w:rsidP="00F7769A">
      <w:pPr>
        <w:autoSpaceDE w:val="0"/>
        <w:autoSpaceDN w:val="0"/>
        <w:adjustRightInd w:val="0"/>
        <w:ind w:left="482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образования Тбилисский район</w:t>
      </w:r>
    </w:p>
    <w:p w14:paraId="24227A10" w14:textId="77777777" w:rsidR="009537F3" w:rsidRPr="003E590B" w:rsidRDefault="009537F3" w:rsidP="003E590B">
      <w:pPr>
        <w:autoSpaceDE w:val="0"/>
        <w:autoSpaceDN w:val="0"/>
        <w:adjustRightInd w:val="0"/>
        <w:jc w:val="right"/>
        <w:rPr>
          <w:rFonts w:ascii="Times New Roman" w:eastAsia="Times New Roman" w:hAnsi="Times New Roman" w:cs="Times New Roman"/>
          <w:bCs/>
          <w:sz w:val="28"/>
          <w:szCs w:val="28"/>
        </w:rPr>
      </w:pPr>
    </w:p>
    <w:p w14:paraId="59B1897C" w14:textId="77777777" w:rsidR="00453C20" w:rsidRDefault="00453C20" w:rsidP="00453C20">
      <w:pPr>
        <w:autoSpaceDE w:val="0"/>
        <w:autoSpaceDN w:val="0"/>
        <w:adjustRightInd w:val="0"/>
        <w:jc w:val="center"/>
        <w:rPr>
          <w:rFonts w:ascii="Times New Roman CYR" w:eastAsia="Times New Roman" w:hAnsi="Times New Roman CYR" w:cs="Times New Roman CYR"/>
          <w:b/>
          <w:bCs/>
          <w:sz w:val="28"/>
          <w:szCs w:val="28"/>
        </w:rPr>
      </w:pPr>
      <w:r w:rsidRPr="009802A8">
        <w:rPr>
          <w:rFonts w:ascii="Times New Roman CYR" w:eastAsia="Times New Roman" w:hAnsi="Times New Roman CYR" w:cs="Times New Roman CYR"/>
          <w:b/>
          <w:bCs/>
          <w:sz w:val="28"/>
          <w:szCs w:val="28"/>
        </w:rPr>
        <w:t xml:space="preserve">Минимальные размеры </w:t>
      </w:r>
    </w:p>
    <w:p w14:paraId="0AF43371" w14:textId="77777777" w:rsidR="00453C20" w:rsidRDefault="00453C20" w:rsidP="00453C20">
      <w:pPr>
        <w:autoSpaceDE w:val="0"/>
        <w:autoSpaceDN w:val="0"/>
        <w:adjustRightInd w:val="0"/>
        <w:jc w:val="center"/>
        <w:rPr>
          <w:rFonts w:ascii="Times New Roman CYR" w:eastAsia="Times New Roman" w:hAnsi="Times New Roman CYR" w:cs="Times New Roman CYR"/>
          <w:b/>
          <w:bCs/>
          <w:sz w:val="28"/>
          <w:szCs w:val="28"/>
        </w:rPr>
      </w:pPr>
      <w:r w:rsidRPr="009802A8">
        <w:rPr>
          <w:rFonts w:ascii="Times New Roman CYR" w:eastAsia="Times New Roman" w:hAnsi="Times New Roman CYR" w:cs="Times New Roman CYR"/>
          <w:b/>
          <w:bCs/>
          <w:sz w:val="28"/>
          <w:szCs w:val="28"/>
        </w:rPr>
        <w:t xml:space="preserve">должностных окладов руководителей муниципальных образовательных организаций и муниципальных </w:t>
      </w:r>
    </w:p>
    <w:p w14:paraId="55661DE9" w14:textId="77777777" w:rsidR="00453C20" w:rsidRPr="007D618B" w:rsidRDefault="00453C20" w:rsidP="00453C20">
      <w:pPr>
        <w:autoSpaceDE w:val="0"/>
        <w:autoSpaceDN w:val="0"/>
        <w:adjustRightInd w:val="0"/>
        <w:jc w:val="center"/>
        <w:rPr>
          <w:rFonts w:ascii="Times New Roman" w:eastAsia="Times New Roman" w:hAnsi="Times New Roman" w:cs="Times New Roman"/>
          <w:b/>
          <w:bCs/>
          <w:sz w:val="28"/>
          <w:szCs w:val="28"/>
        </w:rPr>
      </w:pPr>
      <w:r w:rsidRPr="009802A8">
        <w:rPr>
          <w:rFonts w:ascii="Times New Roman CYR" w:eastAsia="Times New Roman" w:hAnsi="Times New Roman CYR" w:cs="Times New Roman CYR"/>
          <w:b/>
          <w:bCs/>
          <w:sz w:val="28"/>
          <w:szCs w:val="28"/>
        </w:rPr>
        <w:t xml:space="preserve">учреждений образования Тбилисский район </w:t>
      </w:r>
    </w:p>
    <w:tbl>
      <w:tblPr>
        <w:tblStyle w:val="42"/>
        <w:tblW w:w="9622" w:type="dxa"/>
        <w:tblInd w:w="0" w:type="dxa"/>
        <w:tblLayout w:type="fixed"/>
        <w:tblLook w:val="0400" w:firstRow="0" w:lastRow="0" w:firstColumn="0" w:lastColumn="0" w:noHBand="0" w:noVBand="1"/>
      </w:tblPr>
      <w:tblGrid>
        <w:gridCol w:w="704"/>
        <w:gridCol w:w="5245"/>
        <w:gridCol w:w="3673"/>
      </w:tblGrid>
      <w:tr w:rsidR="00453C20" w14:paraId="0C6F20B9" w14:textId="77777777" w:rsidTr="0008224C">
        <w:tc>
          <w:tcPr>
            <w:tcW w:w="704" w:type="dxa"/>
          </w:tcPr>
          <w:p w14:paraId="499665C3" w14:textId="77777777" w:rsidR="00453C20" w:rsidRDefault="00453C20" w:rsidP="00A4577C">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п/п</w:t>
            </w:r>
          </w:p>
        </w:tc>
        <w:tc>
          <w:tcPr>
            <w:tcW w:w="5245" w:type="dxa"/>
          </w:tcPr>
          <w:p w14:paraId="29CAB5D2" w14:textId="77777777" w:rsidR="00453C20" w:rsidRDefault="00453C20" w:rsidP="00A4577C">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Муниципальные образовательные организации и муниципальные учреждения образования Тбилисский район (далее –</w:t>
            </w:r>
            <w:r>
              <w:rPr>
                <w:rFonts w:ascii="Times New Roman" w:eastAsia="Times New Roman" w:hAnsi="Times New Roman" w:cs="Times New Roman"/>
                <w:sz w:val="28"/>
                <w:szCs w:val="28"/>
              </w:rPr>
              <w:t xml:space="preserve"> МОО и МУ</w:t>
            </w:r>
            <w:r>
              <w:rPr>
                <w:rFonts w:ascii="Times New Roman" w:eastAsia="Times New Roman" w:hAnsi="Times New Roman" w:cs="Times New Roman"/>
                <w:sz w:val="24"/>
                <w:szCs w:val="24"/>
              </w:rPr>
              <w:t>), группы по оплате труда руководителей учреждений</w:t>
            </w:r>
          </w:p>
        </w:tc>
        <w:tc>
          <w:tcPr>
            <w:tcW w:w="3673" w:type="dxa"/>
          </w:tcPr>
          <w:p w14:paraId="60ADF3CE" w14:textId="77777777" w:rsidR="00453C20" w:rsidRDefault="00453C20" w:rsidP="00A4577C">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Минимальный размер должностного оклада по наименьшей группе оплате труда руководителей учреждений (далее – минимальный оклад, рублей), кратность к минимальному окладу по группам оплаты труда</w:t>
            </w:r>
            <w:r>
              <w:rPr>
                <w:rFonts w:ascii="Times New Roman" w:eastAsia="Times New Roman" w:hAnsi="Times New Roman" w:cs="Times New Roman"/>
                <w:sz w:val="24"/>
                <w:szCs w:val="24"/>
              </w:rPr>
              <w:br/>
              <w:t>руководителей учреждений</w:t>
            </w:r>
          </w:p>
        </w:tc>
      </w:tr>
    </w:tbl>
    <w:p w14:paraId="1E47087D" w14:textId="77777777" w:rsidR="00453C20" w:rsidRDefault="00453C20" w:rsidP="00453C20">
      <w:pPr>
        <w:rPr>
          <w:rFonts w:ascii="Times New Roman" w:eastAsia="Times New Roman" w:hAnsi="Times New Roman" w:cs="Times New Roman"/>
          <w:sz w:val="2"/>
          <w:szCs w:val="2"/>
        </w:rPr>
      </w:pPr>
    </w:p>
    <w:tbl>
      <w:tblPr>
        <w:tblStyle w:val="3a"/>
        <w:tblW w:w="9622" w:type="dxa"/>
        <w:tblInd w:w="0" w:type="dxa"/>
        <w:tblLayout w:type="fixed"/>
        <w:tblLook w:val="0400" w:firstRow="0" w:lastRow="0" w:firstColumn="0" w:lastColumn="0" w:noHBand="0" w:noVBand="1"/>
      </w:tblPr>
      <w:tblGrid>
        <w:gridCol w:w="704"/>
        <w:gridCol w:w="5245"/>
        <w:gridCol w:w="3673"/>
      </w:tblGrid>
      <w:tr w:rsidR="00453C20" w14:paraId="50A0F5E8" w14:textId="77777777" w:rsidTr="0008224C">
        <w:trPr>
          <w:tblHeader/>
        </w:trPr>
        <w:tc>
          <w:tcPr>
            <w:tcW w:w="704" w:type="dxa"/>
          </w:tcPr>
          <w:p w14:paraId="261D6E7D" w14:textId="77777777" w:rsidR="00453C20" w:rsidRDefault="00453C20" w:rsidP="00A4577C">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245" w:type="dxa"/>
          </w:tcPr>
          <w:p w14:paraId="52248B66" w14:textId="77777777" w:rsidR="00453C20" w:rsidRDefault="00453C20" w:rsidP="00A4577C">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673" w:type="dxa"/>
          </w:tcPr>
          <w:p w14:paraId="5F04A7A9" w14:textId="77777777" w:rsidR="00453C20" w:rsidRDefault="00453C20" w:rsidP="00A4577C">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453C20" w14:paraId="79726CAF" w14:textId="77777777" w:rsidTr="0008224C">
        <w:tc>
          <w:tcPr>
            <w:tcW w:w="9622" w:type="dxa"/>
            <w:gridSpan w:val="3"/>
          </w:tcPr>
          <w:p w14:paraId="4A069441" w14:textId="77777777" w:rsidR="00453C20" w:rsidRPr="00A8572C" w:rsidRDefault="00453C20" w:rsidP="00A4577C">
            <w:pPr>
              <w:widowControl/>
              <w:ind w:firstLine="0"/>
              <w:rPr>
                <w:rFonts w:ascii="Times New Roman" w:eastAsia="Times New Roman" w:hAnsi="Times New Roman" w:cs="Times New Roman"/>
                <w:sz w:val="24"/>
                <w:szCs w:val="24"/>
              </w:rPr>
            </w:pPr>
            <w:r w:rsidRPr="00A8572C">
              <w:rPr>
                <w:rFonts w:ascii="Times New Roman" w:eastAsia="Times New Roman" w:hAnsi="Times New Roman" w:cs="Times New Roman"/>
                <w:sz w:val="24"/>
                <w:szCs w:val="24"/>
              </w:rPr>
              <w:lastRenderedPageBreak/>
              <w:t>I. Руководители муниципальных</w:t>
            </w:r>
            <w:r>
              <w:rPr>
                <w:rFonts w:ascii="Times New Roman" w:eastAsia="Times New Roman" w:hAnsi="Times New Roman" w:cs="Times New Roman"/>
                <w:sz w:val="24"/>
                <w:szCs w:val="24"/>
              </w:rPr>
              <w:t xml:space="preserve"> дошкольных</w:t>
            </w:r>
            <w:r w:rsidRPr="00A8572C">
              <w:rPr>
                <w:rFonts w:ascii="Times New Roman" w:eastAsia="Times New Roman" w:hAnsi="Times New Roman" w:cs="Times New Roman"/>
                <w:sz w:val="24"/>
                <w:szCs w:val="24"/>
              </w:rPr>
              <w:t xml:space="preserve"> образовательных организаций Тбилисск</w:t>
            </w:r>
            <w:r>
              <w:rPr>
                <w:rFonts w:ascii="Times New Roman" w:eastAsia="Times New Roman" w:hAnsi="Times New Roman" w:cs="Times New Roman"/>
                <w:sz w:val="24"/>
                <w:szCs w:val="24"/>
              </w:rPr>
              <w:t>ий</w:t>
            </w:r>
            <w:r w:rsidRPr="00A8572C">
              <w:rPr>
                <w:rFonts w:ascii="Times New Roman" w:eastAsia="Times New Roman" w:hAnsi="Times New Roman" w:cs="Times New Roman"/>
                <w:sz w:val="24"/>
                <w:szCs w:val="24"/>
              </w:rPr>
              <w:t xml:space="preserve"> район</w:t>
            </w:r>
            <w:r>
              <w:rPr>
                <w:rFonts w:ascii="Times New Roman" w:eastAsia="Times New Roman" w:hAnsi="Times New Roman" w:cs="Times New Roman"/>
                <w:sz w:val="24"/>
                <w:szCs w:val="24"/>
              </w:rPr>
              <w:t>.</w:t>
            </w:r>
            <w:r w:rsidRPr="00A8572C">
              <w:rPr>
                <w:rFonts w:ascii="Times New Roman" w:eastAsia="Times New Roman" w:hAnsi="Times New Roman" w:cs="Times New Roman"/>
                <w:sz w:val="24"/>
                <w:szCs w:val="24"/>
              </w:rPr>
              <w:t xml:space="preserve"> </w:t>
            </w:r>
          </w:p>
        </w:tc>
      </w:tr>
      <w:tr w:rsidR="00453C20" w14:paraId="467E2345" w14:textId="77777777" w:rsidTr="0008224C">
        <w:tc>
          <w:tcPr>
            <w:tcW w:w="704" w:type="dxa"/>
          </w:tcPr>
          <w:p w14:paraId="35C06512" w14:textId="77777777" w:rsidR="00453C20" w:rsidRDefault="00453C20" w:rsidP="00A4577C">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245" w:type="dxa"/>
          </w:tcPr>
          <w:p w14:paraId="30F221CE" w14:textId="77777777" w:rsidR="00453C20" w:rsidRPr="00300B98" w:rsidRDefault="00453C20" w:rsidP="00A4577C">
            <w:pPr>
              <w:widowControl/>
              <w:ind w:firstLine="0"/>
              <w:rPr>
                <w:rFonts w:ascii="Times New Roman" w:eastAsia="Times New Roman" w:hAnsi="Times New Roman" w:cs="Times New Roman"/>
                <w:sz w:val="24"/>
                <w:szCs w:val="24"/>
              </w:rPr>
            </w:pPr>
            <w:r w:rsidRPr="00300B98">
              <w:rPr>
                <w:rFonts w:ascii="Times New Roman" w:eastAsia="Times New Roman" w:hAnsi="Times New Roman" w:cs="Times New Roman"/>
                <w:sz w:val="24"/>
                <w:szCs w:val="24"/>
              </w:rPr>
              <w:t>МОО I группы по оплате труда руководителей</w:t>
            </w:r>
          </w:p>
        </w:tc>
        <w:tc>
          <w:tcPr>
            <w:tcW w:w="3673" w:type="dxa"/>
          </w:tcPr>
          <w:p w14:paraId="5407B380" w14:textId="0C3CC5BD" w:rsidR="00453C20" w:rsidRPr="00300B98" w:rsidRDefault="006217DF" w:rsidP="00A4577C">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35442</w:t>
            </w:r>
            <w:r w:rsidR="00453C20" w:rsidRPr="00300B98">
              <w:rPr>
                <w:rFonts w:ascii="Times New Roman" w:eastAsia="Times New Roman" w:hAnsi="Times New Roman" w:cs="Times New Roman"/>
                <w:sz w:val="24"/>
                <w:szCs w:val="24"/>
              </w:rPr>
              <w:t>,0</w:t>
            </w:r>
          </w:p>
        </w:tc>
      </w:tr>
      <w:tr w:rsidR="00453C20" w14:paraId="06ED7DD4" w14:textId="77777777" w:rsidTr="0008224C">
        <w:tc>
          <w:tcPr>
            <w:tcW w:w="704" w:type="dxa"/>
          </w:tcPr>
          <w:p w14:paraId="701BEBE0" w14:textId="77777777" w:rsidR="00453C20" w:rsidRDefault="00453C20" w:rsidP="00A4577C">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245" w:type="dxa"/>
          </w:tcPr>
          <w:p w14:paraId="7A34DA18" w14:textId="77777777" w:rsidR="00453C20" w:rsidRPr="00300B98" w:rsidRDefault="00453C20" w:rsidP="00A4577C">
            <w:pPr>
              <w:widowControl/>
              <w:ind w:firstLine="0"/>
              <w:rPr>
                <w:rFonts w:ascii="Times New Roman" w:eastAsia="Times New Roman" w:hAnsi="Times New Roman" w:cs="Times New Roman"/>
                <w:sz w:val="24"/>
                <w:szCs w:val="24"/>
              </w:rPr>
            </w:pPr>
            <w:r w:rsidRPr="00300B98">
              <w:rPr>
                <w:rFonts w:ascii="Times New Roman" w:eastAsia="Times New Roman" w:hAnsi="Times New Roman" w:cs="Times New Roman"/>
                <w:sz w:val="24"/>
                <w:szCs w:val="24"/>
              </w:rPr>
              <w:t>МОО II группы по оплате труда руководителей</w:t>
            </w:r>
          </w:p>
        </w:tc>
        <w:tc>
          <w:tcPr>
            <w:tcW w:w="3673" w:type="dxa"/>
          </w:tcPr>
          <w:p w14:paraId="589FD64F" w14:textId="77777777" w:rsidR="00453C20" w:rsidRPr="00300B98" w:rsidRDefault="00453C20" w:rsidP="00A4577C">
            <w:pPr>
              <w:widowControl/>
              <w:ind w:firstLine="0"/>
              <w:jc w:val="center"/>
              <w:rPr>
                <w:rFonts w:ascii="Times New Roman" w:eastAsia="Times New Roman" w:hAnsi="Times New Roman" w:cs="Times New Roman"/>
                <w:sz w:val="24"/>
                <w:szCs w:val="24"/>
              </w:rPr>
            </w:pPr>
            <w:r w:rsidRPr="00300B98">
              <w:rPr>
                <w:rFonts w:ascii="Times New Roman" w:eastAsia="Times New Roman" w:hAnsi="Times New Roman" w:cs="Times New Roman"/>
                <w:sz w:val="24"/>
                <w:szCs w:val="24"/>
              </w:rPr>
              <w:t>1,0</w:t>
            </w:r>
            <w:r>
              <w:rPr>
                <w:rFonts w:ascii="Times New Roman" w:eastAsia="Times New Roman" w:hAnsi="Times New Roman" w:cs="Times New Roman"/>
                <w:sz w:val="24"/>
                <w:szCs w:val="24"/>
              </w:rPr>
              <w:t>90</w:t>
            </w:r>
          </w:p>
        </w:tc>
      </w:tr>
      <w:tr w:rsidR="00453C20" w14:paraId="1E10B2A4" w14:textId="77777777" w:rsidTr="0008224C">
        <w:tc>
          <w:tcPr>
            <w:tcW w:w="704" w:type="dxa"/>
          </w:tcPr>
          <w:p w14:paraId="6000DB6C" w14:textId="77777777" w:rsidR="00453C20" w:rsidRDefault="00453C20" w:rsidP="00A4577C">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245" w:type="dxa"/>
          </w:tcPr>
          <w:p w14:paraId="1BEE9AEC" w14:textId="77777777" w:rsidR="00453C20" w:rsidRPr="00300B98" w:rsidRDefault="00453C20" w:rsidP="00A4577C">
            <w:pPr>
              <w:widowControl/>
              <w:ind w:firstLine="0"/>
              <w:rPr>
                <w:rFonts w:ascii="Times New Roman" w:eastAsia="Times New Roman" w:hAnsi="Times New Roman" w:cs="Times New Roman"/>
                <w:sz w:val="24"/>
                <w:szCs w:val="24"/>
              </w:rPr>
            </w:pPr>
            <w:r w:rsidRPr="00300B98">
              <w:rPr>
                <w:rFonts w:ascii="Times New Roman" w:eastAsia="Times New Roman" w:hAnsi="Times New Roman" w:cs="Times New Roman"/>
                <w:sz w:val="24"/>
                <w:szCs w:val="24"/>
              </w:rPr>
              <w:t>МОО III группы по плате труда руководителей</w:t>
            </w:r>
          </w:p>
        </w:tc>
        <w:tc>
          <w:tcPr>
            <w:tcW w:w="3673" w:type="dxa"/>
          </w:tcPr>
          <w:p w14:paraId="2BBA1DA9" w14:textId="77777777" w:rsidR="00453C20" w:rsidRPr="00300B98" w:rsidRDefault="00453C20" w:rsidP="00A4577C">
            <w:pPr>
              <w:widowControl/>
              <w:ind w:firstLine="0"/>
              <w:jc w:val="center"/>
              <w:rPr>
                <w:rFonts w:ascii="Times New Roman" w:eastAsia="Times New Roman" w:hAnsi="Times New Roman" w:cs="Times New Roman"/>
                <w:sz w:val="24"/>
                <w:szCs w:val="24"/>
              </w:rPr>
            </w:pPr>
            <w:r w:rsidRPr="00300B98">
              <w:rPr>
                <w:rFonts w:ascii="Times New Roman" w:eastAsia="Times New Roman" w:hAnsi="Times New Roman" w:cs="Times New Roman"/>
                <w:sz w:val="24"/>
                <w:szCs w:val="24"/>
              </w:rPr>
              <w:t>1,</w:t>
            </w:r>
            <w:r>
              <w:rPr>
                <w:rFonts w:ascii="Times New Roman" w:eastAsia="Times New Roman" w:hAnsi="Times New Roman" w:cs="Times New Roman"/>
                <w:sz w:val="24"/>
                <w:szCs w:val="24"/>
              </w:rPr>
              <w:t>181</w:t>
            </w:r>
          </w:p>
        </w:tc>
      </w:tr>
      <w:tr w:rsidR="00453C20" w14:paraId="2CA2E370" w14:textId="77777777" w:rsidTr="0008224C">
        <w:tc>
          <w:tcPr>
            <w:tcW w:w="704" w:type="dxa"/>
          </w:tcPr>
          <w:p w14:paraId="01A1F3AE" w14:textId="77777777" w:rsidR="00453C20" w:rsidRDefault="00453C20" w:rsidP="00A4577C">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245" w:type="dxa"/>
          </w:tcPr>
          <w:p w14:paraId="3D0E133B" w14:textId="77777777" w:rsidR="00453C20" w:rsidRPr="00300B98" w:rsidRDefault="00453C20" w:rsidP="00A4577C">
            <w:pPr>
              <w:widowControl/>
              <w:ind w:firstLine="0"/>
              <w:rPr>
                <w:rFonts w:ascii="Times New Roman" w:eastAsia="Times New Roman" w:hAnsi="Times New Roman" w:cs="Times New Roman"/>
                <w:sz w:val="24"/>
                <w:szCs w:val="24"/>
              </w:rPr>
            </w:pPr>
            <w:r w:rsidRPr="00300B98">
              <w:rPr>
                <w:rFonts w:ascii="Times New Roman" w:eastAsia="Times New Roman" w:hAnsi="Times New Roman" w:cs="Times New Roman"/>
                <w:sz w:val="24"/>
                <w:szCs w:val="24"/>
              </w:rPr>
              <w:t>МОО IV группы по оплате труда руководителей</w:t>
            </w:r>
          </w:p>
        </w:tc>
        <w:tc>
          <w:tcPr>
            <w:tcW w:w="3673" w:type="dxa"/>
          </w:tcPr>
          <w:p w14:paraId="6004A10A" w14:textId="77777777" w:rsidR="00453C20" w:rsidRPr="00300B98" w:rsidRDefault="00453C20" w:rsidP="00A4577C">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1,272</w:t>
            </w:r>
          </w:p>
        </w:tc>
      </w:tr>
      <w:tr w:rsidR="00453C20" w14:paraId="00E2D5F7" w14:textId="77777777" w:rsidTr="0008224C">
        <w:tc>
          <w:tcPr>
            <w:tcW w:w="9622" w:type="dxa"/>
            <w:gridSpan w:val="3"/>
          </w:tcPr>
          <w:p w14:paraId="7FFBFB40" w14:textId="77777777" w:rsidR="00453C20" w:rsidRDefault="00453C20" w:rsidP="00A4577C">
            <w:pPr>
              <w:widowContro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 Руководители муниципальных общеобразовательных организаций Тбилисский район </w:t>
            </w:r>
          </w:p>
        </w:tc>
      </w:tr>
      <w:tr w:rsidR="00453C20" w14:paraId="64310173" w14:textId="77777777" w:rsidTr="0008224C">
        <w:tc>
          <w:tcPr>
            <w:tcW w:w="704" w:type="dxa"/>
          </w:tcPr>
          <w:p w14:paraId="19372732" w14:textId="77777777" w:rsidR="00453C20" w:rsidRDefault="00453C20" w:rsidP="00A4577C">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245" w:type="dxa"/>
          </w:tcPr>
          <w:p w14:paraId="73E7610F" w14:textId="77777777" w:rsidR="00453C20" w:rsidRDefault="00453C20" w:rsidP="00A4577C">
            <w:pPr>
              <w:widowContro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МОО I группы по оплате труда руководителей</w:t>
            </w:r>
          </w:p>
        </w:tc>
        <w:tc>
          <w:tcPr>
            <w:tcW w:w="3673" w:type="dxa"/>
          </w:tcPr>
          <w:p w14:paraId="0E837520" w14:textId="367A10BE" w:rsidR="00453C20" w:rsidRDefault="006217DF" w:rsidP="00A4577C">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39781</w:t>
            </w:r>
            <w:r w:rsidR="00453C20">
              <w:rPr>
                <w:rFonts w:ascii="Times New Roman" w:eastAsia="Times New Roman" w:hAnsi="Times New Roman" w:cs="Times New Roman"/>
                <w:sz w:val="24"/>
                <w:szCs w:val="24"/>
              </w:rPr>
              <w:t>,0</w:t>
            </w:r>
          </w:p>
        </w:tc>
      </w:tr>
      <w:tr w:rsidR="00453C20" w14:paraId="1AEEFE92" w14:textId="77777777" w:rsidTr="0008224C">
        <w:tc>
          <w:tcPr>
            <w:tcW w:w="704" w:type="dxa"/>
          </w:tcPr>
          <w:p w14:paraId="471174CA" w14:textId="77777777" w:rsidR="00453C20" w:rsidRDefault="00453C20" w:rsidP="00A4577C">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245" w:type="dxa"/>
          </w:tcPr>
          <w:p w14:paraId="03BA4553" w14:textId="77777777" w:rsidR="00453C20" w:rsidRDefault="00453C20" w:rsidP="00A4577C">
            <w:pPr>
              <w:widowContro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МОО II группы по оплате труда руководителей</w:t>
            </w:r>
          </w:p>
        </w:tc>
        <w:tc>
          <w:tcPr>
            <w:tcW w:w="3673" w:type="dxa"/>
          </w:tcPr>
          <w:p w14:paraId="1C022FC3" w14:textId="77777777" w:rsidR="00453C20" w:rsidRDefault="00453C20" w:rsidP="00A4577C">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1,076</w:t>
            </w:r>
          </w:p>
        </w:tc>
      </w:tr>
      <w:tr w:rsidR="00453C20" w14:paraId="2E83ED23" w14:textId="77777777" w:rsidTr="0008224C">
        <w:tc>
          <w:tcPr>
            <w:tcW w:w="704" w:type="dxa"/>
          </w:tcPr>
          <w:p w14:paraId="5DA8D964" w14:textId="77777777" w:rsidR="00453C20" w:rsidRDefault="00453C20" w:rsidP="00A4577C">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245" w:type="dxa"/>
          </w:tcPr>
          <w:p w14:paraId="31A8AD91" w14:textId="77777777" w:rsidR="00453C20" w:rsidRDefault="00453C20" w:rsidP="00A4577C">
            <w:pPr>
              <w:widowContro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МОО I</w:t>
            </w:r>
            <w:r>
              <w:rPr>
                <w:rFonts w:ascii="Times New Roman" w:eastAsia="Times New Roman" w:hAnsi="Times New Roman" w:cs="Times New Roman"/>
                <w:sz w:val="24"/>
                <w:szCs w:val="24"/>
                <w:lang w:val="en-US"/>
              </w:rPr>
              <w:t>I</w:t>
            </w:r>
            <w:r>
              <w:rPr>
                <w:rFonts w:ascii="Times New Roman" w:eastAsia="Times New Roman" w:hAnsi="Times New Roman" w:cs="Times New Roman"/>
                <w:sz w:val="24"/>
                <w:szCs w:val="24"/>
              </w:rPr>
              <w:t>I группы по оплате труда руководителей</w:t>
            </w:r>
          </w:p>
        </w:tc>
        <w:tc>
          <w:tcPr>
            <w:tcW w:w="3673" w:type="dxa"/>
          </w:tcPr>
          <w:p w14:paraId="2F175E28" w14:textId="77777777" w:rsidR="00453C20" w:rsidRDefault="00453C20" w:rsidP="00A4577C">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1,153</w:t>
            </w:r>
          </w:p>
        </w:tc>
      </w:tr>
      <w:tr w:rsidR="00453C20" w14:paraId="5EE1459C" w14:textId="77777777" w:rsidTr="0008224C">
        <w:tc>
          <w:tcPr>
            <w:tcW w:w="9622" w:type="dxa"/>
            <w:gridSpan w:val="3"/>
          </w:tcPr>
          <w:p w14:paraId="162D31EE" w14:textId="77777777" w:rsidR="00453C20" w:rsidRDefault="00453C20" w:rsidP="00A4577C">
            <w:pPr>
              <w:widowContro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III. Руководители муниципальных образовательных организаций дополнительного образования Тбилисский район</w:t>
            </w:r>
          </w:p>
        </w:tc>
      </w:tr>
      <w:tr w:rsidR="00453C20" w14:paraId="3C1A8300" w14:textId="77777777" w:rsidTr="0008224C">
        <w:tc>
          <w:tcPr>
            <w:tcW w:w="704" w:type="dxa"/>
          </w:tcPr>
          <w:p w14:paraId="03385CD3" w14:textId="77777777" w:rsidR="00453C20" w:rsidRDefault="00453C20" w:rsidP="00A4577C">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245" w:type="dxa"/>
          </w:tcPr>
          <w:p w14:paraId="244DB464" w14:textId="77777777" w:rsidR="00453C20" w:rsidRDefault="00453C20" w:rsidP="00A4577C">
            <w:pPr>
              <w:widowContro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МОО I группы по оплате труда руководителей</w:t>
            </w:r>
          </w:p>
        </w:tc>
        <w:tc>
          <w:tcPr>
            <w:tcW w:w="3673" w:type="dxa"/>
          </w:tcPr>
          <w:p w14:paraId="540E1A79" w14:textId="05F8DBD6" w:rsidR="00453C20" w:rsidRDefault="006217DF" w:rsidP="00A4577C">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47600</w:t>
            </w:r>
            <w:r w:rsidR="00453C20">
              <w:rPr>
                <w:rFonts w:ascii="Times New Roman" w:eastAsia="Times New Roman" w:hAnsi="Times New Roman" w:cs="Times New Roman"/>
                <w:sz w:val="24"/>
                <w:szCs w:val="24"/>
              </w:rPr>
              <w:t>,0</w:t>
            </w:r>
          </w:p>
        </w:tc>
      </w:tr>
      <w:tr w:rsidR="00453C20" w14:paraId="58AF6D1A" w14:textId="77777777" w:rsidTr="0008224C">
        <w:tc>
          <w:tcPr>
            <w:tcW w:w="9622" w:type="dxa"/>
            <w:gridSpan w:val="3"/>
          </w:tcPr>
          <w:p w14:paraId="6020782E" w14:textId="77777777" w:rsidR="00453C20" w:rsidRDefault="00453C20" w:rsidP="00A4577C">
            <w:pPr>
              <w:widowContro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IV. Руководители муниципальных учреждений образования Тбилисский район</w:t>
            </w:r>
          </w:p>
        </w:tc>
      </w:tr>
      <w:tr w:rsidR="00453C20" w14:paraId="2E89ECE1" w14:textId="77777777" w:rsidTr="0008224C">
        <w:tc>
          <w:tcPr>
            <w:tcW w:w="704" w:type="dxa"/>
          </w:tcPr>
          <w:p w14:paraId="5CF969F7" w14:textId="77777777" w:rsidR="00453C20" w:rsidRDefault="00453C20" w:rsidP="00A4577C">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245" w:type="dxa"/>
          </w:tcPr>
          <w:p w14:paraId="67631BAB" w14:textId="77777777" w:rsidR="00453C20" w:rsidRDefault="00453C20" w:rsidP="00A4577C">
            <w:pPr>
              <w:widowContro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МУО I группы по оплате труда руководителей</w:t>
            </w:r>
          </w:p>
        </w:tc>
        <w:tc>
          <w:tcPr>
            <w:tcW w:w="3673" w:type="dxa"/>
          </w:tcPr>
          <w:p w14:paraId="60296163" w14:textId="5AC83B41" w:rsidR="00453C20" w:rsidRDefault="006217DF" w:rsidP="00A4577C">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39781</w:t>
            </w:r>
            <w:r w:rsidR="00453C20">
              <w:rPr>
                <w:rFonts w:ascii="Times New Roman" w:eastAsia="Times New Roman" w:hAnsi="Times New Roman" w:cs="Times New Roman"/>
                <w:sz w:val="24"/>
                <w:szCs w:val="24"/>
              </w:rPr>
              <w:t>,0</w:t>
            </w:r>
          </w:p>
        </w:tc>
      </w:tr>
    </w:tbl>
    <w:p w14:paraId="7C514C60" w14:textId="77777777" w:rsidR="00453C20" w:rsidRDefault="00453C20" w:rsidP="00453C20">
      <w:pPr>
        <w:widowControl/>
        <w:autoSpaceDE w:val="0"/>
        <w:autoSpaceDN w:val="0"/>
        <w:adjustRightInd w:val="0"/>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p>
    <w:p w14:paraId="7B159FDA" w14:textId="525CB702" w:rsidR="00FC0508" w:rsidRDefault="00FC0508" w:rsidP="00453C20">
      <w:pPr>
        <w:widowControl/>
        <w:tabs>
          <w:tab w:val="left" w:pos="0"/>
        </w:tabs>
        <w:suppressAutoHyphens/>
        <w:ind w:right="-1" w:firstLine="0"/>
        <w:rPr>
          <w:rFonts w:ascii="Times New Roman" w:eastAsia="Times New Roman" w:hAnsi="Times New Roman" w:cs="Times New Roman"/>
          <w:sz w:val="28"/>
          <w:szCs w:val="28"/>
          <w:lang w:eastAsia="ar-SA"/>
        </w:rPr>
      </w:pPr>
    </w:p>
    <w:p w14:paraId="49E59C78" w14:textId="77777777" w:rsidR="006217DF" w:rsidRDefault="006217DF" w:rsidP="00453C20">
      <w:pPr>
        <w:widowControl/>
        <w:tabs>
          <w:tab w:val="left" w:pos="0"/>
        </w:tabs>
        <w:suppressAutoHyphens/>
        <w:ind w:right="-1" w:firstLine="0"/>
        <w:rPr>
          <w:rFonts w:ascii="Times New Roman" w:eastAsia="Times New Roman" w:hAnsi="Times New Roman" w:cs="Times New Roman"/>
          <w:sz w:val="28"/>
          <w:szCs w:val="28"/>
          <w:lang w:eastAsia="ar-SA"/>
        </w:rPr>
      </w:pPr>
    </w:p>
    <w:p w14:paraId="07A26BA1" w14:textId="77777777" w:rsidR="00453C20" w:rsidRDefault="00453C20" w:rsidP="00453C20">
      <w:pPr>
        <w:widowControl/>
        <w:tabs>
          <w:tab w:val="left" w:pos="0"/>
        </w:tabs>
        <w:suppressAutoHyphens/>
        <w:ind w:right="-1" w:firstLine="0"/>
        <w:rPr>
          <w:rFonts w:ascii="Times New Roman" w:eastAsia="Times New Roman" w:hAnsi="Times New Roman" w:cs="Times New Roman"/>
          <w:sz w:val="28"/>
          <w:szCs w:val="28"/>
          <w:lang w:eastAsia="ar-SA"/>
        </w:rPr>
      </w:pPr>
      <w:r w:rsidRPr="00CC7FF0">
        <w:rPr>
          <w:rFonts w:ascii="Times New Roman" w:eastAsia="Times New Roman" w:hAnsi="Times New Roman" w:cs="Times New Roman"/>
          <w:sz w:val="28"/>
          <w:szCs w:val="28"/>
          <w:lang w:eastAsia="ar-SA"/>
        </w:rPr>
        <w:t xml:space="preserve">Начальник управления образованием </w:t>
      </w:r>
    </w:p>
    <w:p w14:paraId="7D07B5A8" w14:textId="77777777" w:rsidR="00453C20" w:rsidRPr="00CC7FF0" w:rsidRDefault="00453C20" w:rsidP="00453C20">
      <w:pPr>
        <w:widowControl/>
        <w:tabs>
          <w:tab w:val="left" w:pos="0"/>
        </w:tabs>
        <w:suppressAutoHyphens/>
        <w:ind w:right="-1" w:firstLine="0"/>
        <w:rPr>
          <w:rFonts w:ascii="Times New Roman" w:eastAsia="Times New Roman" w:hAnsi="Times New Roman" w:cs="Times New Roman"/>
          <w:sz w:val="28"/>
          <w:szCs w:val="28"/>
          <w:lang w:eastAsia="ar-SA"/>
        </w:rPr>
      </w:pPr>
      <w:r w:rsidRPr="00CC7FF0">
        <w:rPr>
          <w:rFonts w:ascii="Times New Roman" w:eastAsia="Times New Roman" w:hAnsi="Times New Roman" w:cs="Times New Roman"/>
          <w:sz w:val="28"/>
          <w:szCs w:val="28"/>
          <w:lang w:eastAsia="ar-SA"/>
        </w:rPr>
        <w:t>администрации муниципального</w:t>
      </w:r>
    </w:p>
    <w:p w14:paraId="2BD0FAC0" w14:textId="4A7EBCBC" w:rsidR="00453C20" w:rsidRPr="00BA2F22" w:rsidRDefault="00453C20" w:rsidP="00453C20">
      <w:pPr>
        <w:widowControl/>
        <w:tabs>
          <w:tab w:val="left" w:pos="0"/>
        </w:tabs>
        <w:suppressAutoHyphens/>
        <w:ind w:right="-1" w:firstLine="0"/>
        <w:rPr>
          <w:rFonts w:ascii="Times New Roman" w:eastAsia="Times New Roman" w:hAnsi="Times New Roman" w:cs="Times New Roman"/>
          <w:bCs/>
          <w:sz w:val="28"/>
          <w:szCs w:val="28"/>
          <w:lang w:eastAsia="ar-SA"/>
        </w:rPr>
      </w:pPr>
      <w:r w:rsidRPr="00CC7FF0">
        <w:rPr>
          <w:rFonts w:ascii="Times New Roman" w:eastAsia="Times New Roman" w:hAnsi="Times New Roman" w:cs="Times New Roman"/>
          <w:sz w:val="28"/>
          <w:szCs w:val="28"/>
          <w:lang w:eastAsia="ar-SA"/>
        </w:rPr>
        <w:t>образования Тбилисский район</w:t>
      </w:r>
      <w:r w:rsidRPr="00BA2F22">
        <w:rPr>
          <w:rFonts w:ascii="Times New Roman" w:eastAsia="Times New Roman" w:hAnsi="Times New Roman" w:cs="Times New Roman"/>
          <w:sz w:val="28"/>
          <w:szCs w:val="28"/>
          <w:lang w:eastAsia="ar-SA"/>
        </w:rPr>
        <w:t xml:space="preserve">                                                              Н.Е. Плавко</w:t>
      </w:r>
    </w:p>
    <w:p w14:paraId="0B305006" w14:textId="77777777" w:rsidR="001F0672" w:rsidRDefault="001F0672" w:rsidP="00DD7E26">
      <w:pPr>
        <w:ind w:firstLine="709"/>
        <w:rPr>
          <w:rFonts w:ascii="Times New Roman" w:eastAsia="Times New Roman" w:hAnsi="Times New Roman" w:cs="Times New Roman"/>
          <w:color w:val="000000"/>
          <w:sz w:val="28"/>
          <w:szCs w:val="28"/>
        </w:rPr>
      </w:pPr>
    </w:p>
    <w:p w14:paraId="577AB977" w14:textId="77777777" w:rsidR="00C44C9A" w:rsidRDefault="00C44C9A" w:rsidP="00DD7E26">
      <w:pPr>
        <w:ind w:firstLine="709"/>
        <w:rPr>
          <w:rFonts w:ascii="Times New Roman" w:eastAsia="Times New Roman" w:hAnsi="Times New Roman" w:cs="Times New Roman"/>
          <w:color w:val="000000"/>
          <w:sz w:val="28"/>
          <w:szCs w:val="28"/>
        </w:rPr>
      </w:pPr>
    </w:p>
    <w:p w14:paraId="1A29E86B" w14:textId="77777777" w:rsidR="00426297" w:rsidRPr="00BA2F22" w:rsidRDefault="00426297" w:rsidP="00CC7FF0">
      <w:pPr>
        <w:widowControl/>
        <w:tabs>
          <w:tab w:val="left" w:pos="0"/>
        </w:tabs>
        <w:suppressAutoHyphens/>
        <w:ind w:right="-1" w:firstLine="0"/>
        <w:rPr>
          <w:rFonts w:ascii="Times New Roman" w:eastAsia="Times New Roman" w:hAnsi="Times New Roman" w:cs="Times New Roman"/>
          <w:bCs/>
          <w:sz w:val="28"/>
          <w:szCs w:val="28"/>
          <w:lang w:eastAsia="ar-SA"/>
        </w:rPr>
      </w:pPr>
    </w:p>
    <w:sectPr w:rsidR="00426297" w:rsidRPr="00BA2F22" w:rsidSect="00E61DB6">
      <w:headerReference w:type="default" r:id="rId9"/>
      <w:pgSz w:w="11900" w:h="16800"/>
      <w:pgMar w:top="1134" w:right="567"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9BC1D1" w14:textId="77777777" w:rsidR="00FD0DE9" w:rsidRDefault="00FD0DE9">
      <w:r>
        <w:separator/>
      </w:r>
    </w:p>
  </w:endnote>
  <w:endnote w:type="continuationSeparator" w:id="0">
    <w:p w14:paraId="3E493376" w14:textId="77777777" w:rsidR="00FD0DE9" w:rsidRDefault="00FD0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EBCA3E" w14:textId="77777777" w:rsidR="00FD0DE9" w:rsidRDefault="00FD0DE9">
      <w:r>
        <w:separator/>
      </w:r>
    </w:p>
  </w:footnote>
  <w:footnote w:type="continuationSeparator" w:id="0">
    <w:p w14:paraId="348D8647" w14:textId="77777777" w:rsidR="00FD0DE9" w:rsidRDefault="00FD0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574C8" w14:textId="77777777" w:rsidR="000E0EF3" w:rsidRDefault="002E639C">
    <w:pPr>
      <w:pBdr>
        <w:top w:val="nil"/>
        <w:left w:val="nil"/>
        <w:bottom w:val="nil"/>
        <w:right w:val="nil"/>
        <w:between w:val="nil"/>
      </w:pBdr>
      <w:tabs>
        <w:tab w:val="center" w:pos="4677"/>
        <w:tab w:val="right" w:pos="9355"/>
      </w:tabs>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fldChar w:fldCharType="begin"/>
    </w:r>
    <w:r w:rsidR="000E0EF3">
      <w:rPr>
        <w:rFonts w:ascii="Times New Roman" w:eastAsia="Times New Roman" w:hAnsi="Times New Roman" w:cs="Times New Roman"/>
        <w:color w:val="000000"/>
        <w:sz w:val="28"/>
        <w:szCs w:val="28"/>
      </w:rPr>
      <w:instrText>PAGE</w:instrText>
    </w:r>
    <w:r>
      <w:rPr>
        <w:rFonts w:ascii="Times New Roman" w:eastAsia="Times New Roman" w:hAnsi="Times New Roman" w:cs="Times New Roman"/>
        <w:color w:val="000000"/>
        <w:sz w:val="28"/>
        <w:szCs w:val="28"/>
      </w:rPr>
      <w:fldChar w:fldCharType="separate"/>
    </w:r>
    <w:r w:rsidR="00F7769A">
      <w:rPr>
        <w:rFonts w:ascii="Times New Roman" w:eastAsia="Times New Roman" w:hAnsi="Times New Roman" w:cs="Times New Roman"/>
        <w:noProof/>
        <w:color w:val="000000"/>
        <w:sz w:val="28"/>
        <w:szCs w:val="28"/>
      </w:rPr>
      <w:t>11</w:t>
    </w:r>
    <w:r>
      <w:rPr>
        <w:rFonts w:ascii="Times New Roman" w:eastAsia="Times New Roman" w:hAnsi="Times New Roman" w:cs="Times New Roman"/>
        <w:color w:val="000000"/>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D76E7C"/>
    <w:multiLevelType w:val="hybridMultilevel"/>
    <w:tmpl w:val="8AD6ADAA"/>
    <w:lvl w:ilvl="0" w:tplc="B930F7A8">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6501"/>
    <w:rsid w:val="00000586"/>
    <w:rsid w:val="00002197"/>
    <w:rsid w:val="00003B28"/>
    <w:rsid w:val="00003CF7"/>
    <w:rsid w:val="00004BA6"/>
    <w:rsid w:val="00004DA5"/>
    <w:rsid w:val="00005820"/>
    <w:rsid w:val="00006A0F"/>
    <w:rsid w:val="0001120B"/>
    <w:rsid w:val="00021F49"/>
    <w:rsid w:val="00023BF5"/>
    <w:rsid w:val="00026501"/>
    <w:rsid w:val="00026E8C"/>
    <w:rsid w:val="00027AF1"/>
    <w:rsid w:val="00032D0E"/>
    <w:rsid w:val="0003575E"/>
    <w:rsid w:val="0003609A"/>
    <w:rsid w:val="0004245F"/>
    <w:rsid w:val="00046A3F"/>
    <w:rsid w:val="00047816"/>
    <w:rsid w:val="000478F7"/>
    <w:rsid w:val="00047FF9"/>
    <w:rsid w:val="00052B44"/>
    <w:rsid w:val="00053928"/>
    <w:rsid w:val="00054702"/>
    <w:rsid w:val="000653ED"/>
    <w:rsid w:val="00077050"/>
    <w:rsid w:val="000813A5"/>
    <w:rsid w:val="0008224C"/>
    <w:rsid w:val="00082B3B"/>
    <w:rsid w:val="000845B5"/>
    <w:rsid w:val="00085AC2"/>
    <w:rsid w:val="00085C03"/>
    <w:rsid w:val="000913E6"/>
    <w:rsid w:val="000925C8"/>
    <w:rsid w:val="00093751"/>
    <w:rsid w:val="00094492"/>
    <w:rsid w:val="00096733"/>
    <w:rsid w:val="000969B1"/>
    <w:rsid w:val="00097FFB"/>
    <w:rsid w:val="000A04F6"/>
    <w:rsid w:val="000A4869"/>
    <w:rsid w:val="000A6CF5"/>
    <w:rsid w:val="000A757F"/>
    <w:rsid w:val="000A7F6A"/>
    <w:rsid w:val="000B3CDB"/>
    <w:rsid w:val="000B3E8B"/>
    <w:rsid w:val="000B49B4"/>
    <w:rsid w:val="000B5538"/>
    <w:rsid w:val="000B75C5"/>
    <w:rsid w:val="000B7622"/>
    <w:rsid w:val="000C2111"/>
    <w:rsid w:val="000C2A29"/>
    <w:rsid w:val="000C2D2B"/>
    <w:rsid w:val="000C604E"/>
    <w:rsid w:val="000C6D20"/>
    <w:rsid w:val="000C7AF5"/>
    <w:rsid w:val="000D3C0D"/>
    <w:rsid w:val="000D41D3"/>
    <w:rsid w:val="000D4241"/>
    <w:rsid w:val="000D64AF"/>
    <w:rsid w:val="000E04E2"/>
    <w:rsid w:val="000E0C27"/>
    <w:rsid w:val="000E0EF3"/>
    <w:rsid w:val="000E4FA7"/>
    <w:rsid w:val="000E525B"/>
    <w:rsid w:val="000E53C6"/>
    <w:rsid w:val="000F1125"/>
    <w:rsid w:val="000F3EC5"/>
    <w:rsid w:val="000F56D4"/>
    <w:rsid w:val="000F5B4D"/>
    <w:rsid w:val="000F62E7"/>
    <w:rsid w:val="000F7DD0"/>
    <w:rsid w:val="0010258E"/>
    <w:rsid w:val="001067A7"/>
    <w:rsid w:val="00106F5A"/>
    <w:rsid w:val="00107629"/>
    <w:rsid w:val="00114E53"/>
    <w:rsid w:val="0012011E"/>
    <w:rsid w:val="00121DBA"/>
    <w:rsid w:val="0012223F"/>
    <w:rsid w:val="00123142"/>
    <w:rsid w:val="00123BFE"/>
    <w:rsid w:val="00125CD5"/>
    <w:rsid w:val="00130E12"/>
    <w:rsid w:val="00132724"/>
    <w:rsid w:val="0013323A"/>
    <w:rsid w:val="001368C0"/>
    <w:rsid w:val="00145938"/>
    <w:rsid w:val="0014785E"/>
    <w:rsid w:val="00154096"/>
    <w:rsid w:val="0015464A"/>
    <w:rsid w:val="00154802"/>
    <w:rsid w:val="001557BB"/>
    <w:rsid w:val="00157CF6"/>
    <w:rsid w:val="001606E1"/>
    <w:rsid w:val="00161E68"/>
    <w:rsid w:val="001634B5"/>
    <w:rsid w:val="00166F83"/>
    <w:rsid w:val="0017425E"/>
    <w:rsid w:val="00183D23"/>
    <w:rsid w:val="00185BAD"/>
    <w:rsid w:val="00186713"/>
    <w:rsid w:val="00194CAE"/>
    <w:rsid w:val="001A6BF7"/>
    <w:rsid w:val="001A7015"/>
    <w:rsid w:val="001B04C3"/>
    <w:rsid w:val="001B0DC1"/>
    <w:rsid w:val="001B3D80"/>
    <w:rsid w:val="001B4465"/>
    <w:rsid w:val="001B49DD"/>
    <w:rsid w:val="001B66B2"/>
    <w:rsid w:val="001C4107"/>
    <w:rsid w:val="001D1146"/>
    <w:rsid w:val="001D1D08"/>
    <w:rsid w:val="001D2323"/>
    <w:rsid w:val="001D24E4"/>
    <w:rsid w:val="001D74D4"/>
    <w:rsid w:val="001D7C9F"/>
    <w:rsid w:val="001E1331"/>
    <w:rsid w:val="001E4DA6"/>
    <w:rsid w:val="001E6200"/>
    <w:rsid w:val="001E6271"/>
    <w:rsid w:val="001E6BD1"/>
    <w:rsid w:val="001F0672"/>
    <w:rsid w:val="001F423F"/>
    <w:rsid w:val="001F6104"/>
    <w:rsid w:val="001F6626"/>
    <w:rsid w:val="00203915"/>
    <w:rsid w:val="00222A2C"/>
    <w:rsid w:val="002248D7"/>
    <w:rsid w:val="00224B49"/>
    <w:rsid w:val="002264FC"/>
    <w:rsid w:val="002267C3"/>
    <w:rsid w:val="00227A31"/>
    <w:rsid w:val="0023771C"/>
    <w:rsid w:val="00243861"/>
    <w:rsid w:val="002438D6"/>
    <w:rsid w:val="00250A7A"/>
    <w:rsid w:val="00264E04"/>
    <w:rsid w:val="00265305"/>
    <w:rsid w:val="00266D7B"/>
    <w:rsid w:val="00273E36"/>
    <w:rsid w:val="00274110"/>
    <w:rsid w:val="002757D4"/>
    <w:rsid w:val="002805BE"/>
    <w:rsid w:val="002811AB"/>
    <w:rsid w:val="00284ACF"/>
    <w:rsid w:val="002868B4"/>
    <w:rsid w:val="00291C0B"/>
    <w:rsid w:val="00291D1B"/>
    <w:rsid w:val="00291FD0"/>
    <w:rsid w:val="0029282E"/>
    <w:rsid w:val="002958DA"/>
    <w:rsid w:val="002A0264"/>
    <w:rsid w:val="002A1CD2"/>
    <w:rsid w:val="002A2982"/>
    <w:rsid w:val="002A3B01"/>
    <w:rsid w:val="002A40AD"/>
    <w:rsid w:val="002A42BD"/>
    <w:rsid w:val="002A49A0"/>
    <w:rsid w:val="002A6F20"/>
    <w:rsid w:val="002A7C82"/>
    <w:rsid w:val="002B1576"/>
    <w:rsid w:val="002B3CD8"/>
    <w:rsid w:val="002B6FC4"/>
    <w:rsid w:val="002C4C5B"/>
    <w:rsid w:val="002C4E3C"/>
    <w:rsid w:val="002C65D2"/>
    <w:rsid w:val="002C6FC0"/>
    <w:rsid w:val="002D0556"/>
    <w:rsid w:val="002D0819"/>
    <w:rsid w:val="002D107D"/>
    <w:rsid w:val="002D1576"/>
    <w:rsid w:val="002D2CD1"/>
    <w:rsid w:val="002D62D5"/>
    <w:rsid w:val="002D7F32"/>
    <w:rsid w:val="002E29A0"/>
    <w:rsid w:val="002E3B0F"/>
    <w:rsid w:val="002E4FBE"/>
    <w:rsid w:val="002E577E"/>
    <w:rsid w:val="002E639C"/>
    <w:rsid w:val="002E6C0D"/>
    <w:rsid w:val="002E72FF"/>
    <w:rsid w:val="002F0B0A"/>
    <w:rsid w:val="002F167B"/>
    <w:rsid w:val="002F6AEB"/>
    <w:rsid w:val="002F76EB"/>
    <w:rsid w:val="003004C5"/>
    <w:rsid w:val="0030057F"/>
    <w:rsid w:val="00300B98"/>
    <w:rsid w:val="003049DB"/>
    <w:rsid w:val="00306ACB"/>
    <w:rsid w:val="0030773C"/>
    <w:rsid w:val="00312A50"/>
    <w:rsid w:val="00313294"/>
    <w:rsid w:val="00313E8B"/>
    <w:rsid w:val="00314BE3"/>
    <w:rsid w:val="00326D52"/>
    <w:rsid w:val="00331595"/>
    <w:rsid w:val="00333906"/>
    <w:rsid w:val="003372C5"/>
    <w:rsid w:val="00343B0C"/>
    <w:rsid w:val="00343EF8"/>
    <w:rsid w:val="00344E89"/>
    <w:rsid w:val="00350C97"/>
    <w:rsid w:val="0035267B"/>
    <w:rsid w:val="0035384B"/>
    <w:rsid w:val="00353C29"/>
    <w:rsid w:val="003579B5"/>
    <w:rsid w:val="00361F36"/>
    <w:rsid w:val="00361F95"/>
    <w:rsid w:val="003639E2"/>
    <w:rsid w:val="00363ACA"/>
    <w:rsid w:val="00366A85"/>
    <w:rsid w:val="003721AD"/>
    <w:rsid w:val="003721B2"/>
    <w:rsid w:val="0037353D"/>
    <w:rsid w:val="00382655"/>
    <w:rsid w:val="00383BBF"/>
    <w:rsid w:val="003876ED"/>
    <w:rsid w:val="003913A2"/>
    <w:rsid w:val="00391FE6"/>
    <w:rsid w:val="003A1A76"/>
    <w:rsid w:val="003B4544"/>
    <w:rsid w:val="003B47A1"/>
    <w:rsid w:val="003B7880"/>
    <w:rsid w:val="003C2974"/>
    <w:rsid w:val="003C2C9C"/>
    <w:rsid w:val="003C3983"/>
    <w:rsid w:val="003C7373"/>
    <w:rsid w:val="003D0733"/>
    <w:rsid w:val="003D1631"/>
    <w:rsid w:val="003D2D34"/>
    <w:rsid w:val="003D6E12"/>
    <w:rsid w:val="003D7584"/>
    <w:rsid w:val="003E0896"/>
    <w:rsid w:val="003E0EE5"/>
    <w:rsid w:val="003E1BF6"/>
    <w:rsid w:val="003E25C8"/>
    <w:rsid w:val="003E3FAC"/>
    <w:rsid w:val="003E590B"/>
    <w:rsid w:val="003E7EBF"/>
    <w:rsid w:val="003F16FF"/>
    <w:rsid w:val="003F21BA"/>
    <w:rsid w:val="003F49A7"/>
    <w:rsid w:val="00401C8A"/>
    <w:rsid w:val="004021A6"/>
    <w:rsid w:val="0040259A"/>
    <w:rsid w:val="00404937"/>
    <w:rsid w:val="00410643"/>
    <w:rsid w:val="00411126"/>
    <w:rsid w:val="00412E5A"/>
    <w:rsid w:val="004157F6"/>
    <w:rsid w:val="0041725F"/>
    <w:rsid w:val="0042440F"/>
    <w:rsid w:val="00425D7C"/>
    <w:rsid w:val="00426297"/>
    <w:rsid w:val="00426D66"/>
    <w:rsid w:val="00427265"/>
    <w:rsid w:val="00432666"/>
    <w:rsid w:val="00437242"/>
    <w:rsid w:val="00443300"/>
    <w:rsid w:val="004439B6"/>
    <w:rsid w:val="00446E9D"/>
    <w:rsid w:val="00453C20"/>
    <w:rsid w:val="004617EA"/>
    <w:rsid w:val="004649DC"/>
    <w:rsid w:val="00464D54"/>
    <w:rsid w:val="00464E6C"/>
    <w:rsid w:val="00466D24"/>
    <w:rsid w:val="00470129"/>
    <w:rsid w:val="004705B1"/>
    <w:rsid w:val="004742FD"/>
    <w:rsid w:val="00482415"/>
    <w:rsid w:val="00483B56"/>
    <w:rsid w:val="0048768F"/>
    <w:rsid w:val="00487A67"/>
    <w:rsid w:val="00494A87"/>
    <w:rsid w:val="004A4ABD"/>
    <w:rsid w:val="004A6660"/>
    <w:rsid w:val="004A7879"/>
    <w:rsid w:val="004B100D"/>
    <w:rsid w:val="004B2625"/>
    <w:rsid w:val="004B3BFB"/>
    <w:rsid w:val="004B6D25"/>
    <w:rsid w:val="004B73F2"/>
    <w:rsid w:val="004B7637"/>
    <w:rsid w:val="004C1BE4"/>
    <w:rsid w:val="004C2D3E"/>
    <w:rsid w:val="004C43EC"/>
    <w:rsid w:val="004C4B06"/>
    <w:rsid w:val="004C59FC"/>
    <w:rsid w:val="004C6A4A"/>
    <w:rsid w:val="004D2A76"/>
    <w:rsid w:val="004D31A8"/>
    <w:rsid w:val="004D38BC"/>
    <w:rsid w:val="004D477F"/>
    <w:rsid w:val="004D6B25"/>
    <w:rsid w:val="004E07F4"/>
    <w:rsid w:val="004E22A1"/>
    <w:rsid w:val="004E3370"/>
    <w:rsid w:val="004E3CFA"/>
    <w:rsid w:val="004E462D"/>
    <w:rsid w:val="004F4836"/>
    <w:rsid w:val="004F7E0E"/>
    <w:rsid w:val="00501DDA"/>
    <w:rsid w:val="00503E73"/>
    <w:rsid w:val="00505899"/>
    <w:rsid w:val="00505984"/>
    <w:rsid w:val="005110D3"/>
    <w:rsid w:val="00511C93"/>
    <w:rsid w:val="00513102"/>
    <w:rsid w:val="005153BD"/>
    <w:rsid w:val="00516125"/>
    <w:rsid w:val="00516BE6"/>
    <w:rsid w:val="00521765"/>
    <w:rsid w:val="00522F70"/>
    <w:rsid w:val="005244CC"/>
    <w:rsid w:val="00530B24"/>
    <w:rsid w:val="00531446"/>
    <w:rsid w:val="00541A0E"/>
    <w:rsid w:val="00544DAA"/>
    <w:rsid w:val="0054600D"/>
    <w:rsid w:val="00550A42"/>
    <w:rsid w:val="005532D5"/>
    <w:rsid w:val="00553837"/>
    <w:rsid w:val="00554848"/>
    <w:rsid w:val="005562D8"/>
    <w:rsid w:val="005605FD"/>
    <w:rsid w:val="0056108E"/>
    <w:rsid w:val="005621A6"/>
    <w:rsid w:val="00566A21"/>
    <w:rsid w:val="00566DA2"/>
    <w:rsid w:val="005779D2"/>
    <w:rsid w:val="005859B2"/>
    <w:rsid w:val="00592121"/>
    <w:rsid w:val="00592DBA"/>
    <w:rsid w:val="005974F2"/>
    <w:rsid w:val="00597E62"/>
    <w:rsid w:val="005A2562"/>
    <w:rsid w:val="005A3728"/>
    <w:rsid w:val="005A3C66"/>
    <w:rsid w:val="005B00DD"/>
    <w:rsid w:val="005B199A"/>
    <w:rsid w:val="005B566C"/>
    <w:rsid w:val="005C1157"/>
    <w:rsid w:val="005C2CFE"/>
    <w:rsid w:val="005D0F00"/>
    <w:rsid w:val="005D596A"/>
    <w:rsid w:val="005D7C34"/>
    <w:rsid w:val="005E102F"/>
    <w:rsid w:val="005E1778"/>
    <w:rsid w:val="005E4CEC"/>
    <w:rsid w:val="005E5248"/>
    <w:rsid w:val="005E757E"/>
    <w:rsid w:val="005E7F88"/>
    <w:rsid w:val="005F0455"/>
    <w:rsid w:val="005F0CEB"/>
    <w:rsid w:val="005F0DFB"/>
    <w:rsid w:val="005F1830"/>
    <w:rsid w:val="005F2E13"/>
    <w:rsid w:val="005F32BF"/>
    <w:rsid w:val="005F3994"/>
    <w:rsid w:val="005F4922"/>
    <w:rsid w:val="005F4CDB"/>
    <w:rsid w:val="005F6381"/>
    <w:rsid w:val="005F64FD"/>
    <w:rsid w:val="005F71FA"/>
    <w:rsid w:val="006034DA"/>
    <w:rsid w:val="006040D6"/>
    <w:rsid w:val="0060518B"/>
    <w:rsid w:val="006052FB"/>
    <w:rsid w:val="0060574A"/>
    <w:rsid w:val="006066A1"/>
    <w:rsid w:val="00606A74"/>
    <w:rsid w:val="00611E6A"/>
    <w:rsid w:val="00612263"/>
    <w:rsid w:val="0061767C"/>
    <w:rsid w:val="006217DF"/>
    <w:rsid w:val="00622B96"/>
    <w:rsid w:val="00622D97"/>
    <w:rsid w:val="00625E70"/>
    <w:rsid w:val="00626977"/>
    <w:rsid w:val="00627D52"/>
    <w:rsid w:val="0063573B"/>
    <w:rsid w:val="00641210"/>
    <w:rsid w:val="00641692"/>
    <w:rsid w:val="00641D0E"/>
    <w:rsid w:val="00643E85"/>
    <w:rsid w:val="006444FE"/>
    <w:rsid w:val="00644974"/>
    <w:rsid w:val="00645ACE"/>
    <w:rsid w:val="00646EC3"/>
    <w:rsid w:val="00650A8F"/>
    <w:rsid w:val="00654947"/>
    <w:rsid w:val="00656AC2"/>
    <w:rsid w:val="00660F01"/>
    <w:rsid w:val="00661633"/>
    <w:rsid w:val="0066675B"/>
    <w:rsid w:val="00666D30"/>
    <w:rsid w:val="00667039"/>
    <w:rsid w:val="006728F5"/>
    <w:rsid w:val="00675F50"/>
    <w:rsid w:val="00676F40"/>
    <w:rsid w:val="0068267D"/>
    <w:rsid w:val="00690074"/>
    <w:rsid w:val="00691335"/>
    <w:rsid w:val="00691564"/>
    <w:rsid w:val="00692FD6"/>
    <w:rsid w:val="0069352B"/>
    <w:rsid w:val="00694B55"/>
    <w:rsid w:val="006A44AF"/>
    <w:rsid w:val="006B3BCB"/>
    <w:rsid w:val="006B5E31"/>
    <w:rsid w:val="006C0BC9"/>
    <w:rsid w:val="006C1152"/>
    <w:rsid w:val="006C5905"/>
    <w:rsid w:val="006C6555"/>
    <w:rsid w:val="006C7326"/>
    <w:rsid w:val="006D0A3A"/>
    <w:rsid w:val="006D0ADC"/>
    <w:rsid w:val="006D1AD2"/>
    <w:rsid w:val="006D1C7B"/>
    <w:rsid w:val="006D6223"/>
    <w:rsid w:val="006D6FF7"/>
    <w:rsid w:val="006E0172"/>
    <w:rsid w:val="006E02B7"/>
    <w:rsid w:val="006E1A5B"/>
    <w:rsid w:val="006E32D7"/>
    <w:rsid w:val="006E3F4D"/>
    <w:rsid w:val="006E4C92"/>
    <w:rsid w:val="006E7C58"/>
    <w:rsid w:val="007011D4"/>
    <w:rsid w:val="00702921"/>
    <w:rsid w:val="0070371A"/>
    <w:rsid w:val="00706B77"/>
    <w:rsid w:val="007076AF"/>
    <w:rsid w:val="007138C3"/>
    <w:rsid w:val="00714B5A"/>
    <w:rsid w:val="00714F69"/>
    <w:rsid w:val="007160E0"/>
    <w:rsid w:val="00717FBF"/>
    <w:rsid w:val="00720292"/>
    <w:rsid w:val="00724CED"/>
    <w:rsid w:val="00730C49"/>
    <w:rsid w:val="00733A31"/>
    <w:rsid w:val="00733C10"/>
    <w:rsid w:val="00741CFD"/>
    <w:rsid w:val="00745E55"/>
    <w:rsid w:val="0074687A"/>
    <w:rsid w:val="00752910"/>
    <w:rsid w:val="00752A30"/>
    <w:rsid w:val="00753195"/>
    <w:rsid w:val="007545F5"/>
    <w:rsid w:val="00755D6D"/>
    <w:rsid w:val="00755DBE"/>
    <w:rsid w:val="00761056"/>
    <w:rsid w:val="00762502"/>
    <w:rsid w:val="007643AF"/>
    <w:rsid w:val="00764410"/>
    <w:rsid w:val="00766620"/>
    <w:rsid w:val="00766FE1"/>
    <w:rsid w:val="00770E6F"/>
    <w:rsid w:val="00773941"/>
    <w:rsid w:val="00775EAA"/>
    <w:rsid w:val="00781113"/>
    <w:rsid w:val="00782768"/>
    <w:rsid w:val="00782CBF"/>
    <w:rsid w:val="00786801"/>
    <w:rsid w:val="00787110"/>
    <w:rsid w:val="00791A0D"/>
    <w:rsid w:val="00794DD8"/>
    <w:rsid w:val="007951E2"/>
    <w:rsid w:val="00797486"/>
    <w:rsid w:val="007975B2"/>
    <w:rsid w:val="007A1CA9"/>
    <w:rsid w:val="007A60FD"/>
    <w:rsid w:val="007A6317"/>
    <w:rsid w:val="007B28BB"/>
    <w:rsid w:val="007B6A1F"/>
    <w:rsid w:val="007C1769"/>
    <w:rsid w:val="007C7806"/>
    <w:rsid w:val="007D0322"/>
    <w:rsid w:val="007D0F27"/>
    <w:rsid w:val="007D1275"/>
    <w:rsid w:val="007D2272"/>
    <w:rsid w:val="007D411A"/>
    <w:rsid w:val="007D5C56"/>
    <w:rsid w:val="007D618B"/>
    <w:rsid w:val="007D7CA1"/>
    <w:rsid w:val="007E1CC3"/>
    <w:rsid w:val="007E37BC"/>
    <w:rsid w:val="007E793E"/>
    <w:rsid w:val="007E7CE4"/>
    <w:rsid w:val="007F0810"/>
    <w:rsid w:val="007F1EF2"/>
    <w:rsid w:val="007F35C5"/>
    <w:rsid w:val="007F7E5D"/>
    <w:rsid w:val="00800241"/>
    <w:rsid w:val="00801015"/>
    <w:rsid w:val="008027DB"/>
    <w:rsid w:val="00803D43"/>
    <w:rsid w:val="00803E09"/>
    <w:rsid w:val="00813253"/>
    <w:rsid w:val="00814912"/>
    <w:rsid w:val="0082189C"/>
    <w:rsid w:val="008253D3"/>
    <w:rsid w:val="00833A44"/>
    <w:rsid w:val="00833B20"/>
    <w:rsid w:val="00834097"/>
    <w:rsid w:val="0083548B"/>
    <w:rsid w:val="008443D7"/>
    <w:rsid w:val="00847A7D"/>
    <w:rsid w:val="0085086D"/>
    <w:rsid w:val="008557C5"/>
    <w:rsid w:val="00855974"/>
    <w:rsid w:val="00863219"/>
    <w:rsid w:val="00864C13"/>
    <w:rsid w:val="008666FF"/>
    <w:rsid w:val="00870A5B"/>
    <w:rsid w:val="00873132"/>
    <w:rsid w:val="008752B9"/>
    <w:rsid w:val="0087598E"/>
    <w:rsid w:val="00885269"/>
    <w:rsid w:val="0088768B"/>
    <w:rsid w:val="00894AAA"/>
    <w:rsid w:val="008956A1"/>
    <w:rsid w:val="00896152"/>
    <w:rsid w:val="008A0D38"/>
    <w:rsid w:val="008A1831"/>
    <w:rsid w:val="008A31F1"/>
    <w:rsid w:val="008A5394"/>
    <w:rsid w:val="008A597B"/>
    <w:rsid w:val="008A5CFD"/>
    <w:rsid w:val="008A67C9"/>
    <w:rsid w:val="008B085C"/>
    <w:rsid w:val="008B506D"/>
    <w:rsid w:val="008B62BA"/>
    <w:rsid w:val="008B7CCA"/>
    <w:rsid w:val="008C363B"/>
    <w:rsid w:val="008C445C"/>
    <w:rsid w:val="008C5AA4"/>
    <w:rsid w:val="008C753E"/>
    <w:rsid w:val="008D10C9"/>
    <w:rsid w:val="008D155D"/>
    <w:rsid w:val="008D7027"/>
    <w:rsid w:val="008D727C"/>
    <w:rsid w:val="008E14C6"/>
    <w:rsid w:val="008E1540"/>
    <w:rsid w:val="008E2496"/>
    <w:rsid w:val="008E3790"/>
    <w:rsid w:val="008E3A84"/>
    <w:rsid w:val="008E7C8C"/>
    <w:rsid w:val="008F07B2"/>
    <w:rsid w:val="008F1CFC"/>
    <w:rsid w:val="008F7E46"/>
    <w:rsid w:val="00900A14"/>
    <w:rsid w:val="009028AB"/>
    <w:rsid w:val="00905C0D"/>
    <w:rsid w:val="00905D2E"/>
    <w:rsid w:val="00906579"/>
    <w:rsid w:val="00907337"/>
    <w:rsid w:val="00907A04"/>
    <w:rsid w:val="00913EDD"/>
    <w:rsid w:val="00915394"/>
    <w:rsid w:val="00915E83"/>
    <w:rsid w:val="00916238"/>
    <w:rsid w:val="009168DC"/>
    <w:rsid w:val="00923E93"/>
    <w:rsid w:val="0092602A"/>
    <w:rsid w:val="00930492"/>
    <w:rsid w:val="00930831"/>
    <w:rsid w:val="00931812"/>
    <w:rsid w:val="0093183F"/>
    <w:rsid w:val="00932145"/>
    <w:rsid w:val="00932852"/>
    <w:rsid w:val="00933377"/>
    <w:rsid w:val="009418BE"/>
    <w:rsid w:val="00943599"/>
    <w:rsid w:val="00945CFD"/>
    <w:rsid w:val="00947FBB"/>
    <w:rsid w:val="00951A08"/>
    <w:rsid w:val="00951AAC"/>
    <w:rsid w:val="009537F3"/>
    <w:rsid w:val="00955E60"/>
    <w:rsid w:val="00961EA0"/>
    <w:rsid w:val="00964467"/>
    <w:rsid w:val="00967D6D"/>
    <w:rsid w:val="0097123A"/>
    <w:rsid w:val="00971D4B"/>
    <w:rsid w:val="00974143"/>
    <w:rsid w:val="00974572"/>
    <w:rsid w:val="00975760"/>
    <w:rsid w:val="00976868"/>
    <w:rsid w:val="00981D7F"/>
    <w:rsid w:val="00983DFE"/>
    <w:rsid w:val="009850F8"/>
    <w:rsid w:val="00985871"/>
    <w:rsid w:val="009868A1"/>
    <w:rsid w:val="00993109"/>
    <w:rsid w:val="00993F32"/>
    <w:rsid w:val="00995089"/>
    <w:rsid w:val="00995688"/>
    <w:rsid w:val="009974D3"/>
    <w:rsid w:val="009A00DA"/>
    <w:rsid w:val="009A1D74"/>
    <w:rsid w:val="009A1F70"/>
    <w:rsid w:val="009A2D05"/>
    <w:rsid w:val="009A5A23"/>
    <w:rsid w:val="009B1BAD"/>
    <w:rsid w:val="009B243D"/>
    <w:rsid w:val="009B2767"/>
    <w:rsid w:val="009B5809"/>
    <w:rsid w:val="009B6C48"/>
    <w:rsid w:val="009B71DC"/>
    <w:rsid w:val="009C0AB7"/>
    <w:rsid w:val="009C0B00"/>
    <w:rsid w:val="009C193D"/>
    <w:rsid w:val="009C5E6B"/>
    <w:rsid w:val="009C5EE2"/>
    <w:rsid w:val="009C631B"/>
    <w:rsid w:val="009C6473"/>
    <w:rsid w:val="009C73E2"/>
    <w:rsid w:val="009D189D"/>
    <w:rsid w:val="009D409B"/>
    <w:rsid w:val="009D74E6"/>
    <w:rsid w:val="009E063A"/>
    <w:rsid w:val="009E1F01"/>
    <w:rsid w:val="009E2BF1"/>
    <w:rsid w:val="009E5055"/>
    <w:rsid w:val="009E5767"/>
    <w:rsid w:val="009E58ED"/>
    <w:rsid w:val="009F2A22"/>
    <w:rsid w:val="009F3170"/>
    <w:rsid w:val="00A03288"/>
    <w:rsid w:val="00A032F2"/>
    <w:rsid w:val="00A12E57"/>
    <w:rsid w:val="00A14EB7"/>
    <w:rsid w:val="00A23294"/>
    <w:rsid w:val="00A24512"/>
    <w:rsid w:val="00A25054"/>
    <w:rsid w:val="00A27252"/>
    <w:rsid w:val="00A27FBA"/>
    <w:rsid w:val="00A317C0"/>
    <w:rsid w:val="00A32DF7"/>
    <w:rsid w:val="00A33D28"/>
    <w:rsid w:val="00A40577"/>
    <w:rsid w:val="00A42C6A"/>
    <w:rsid w:val="00A4620C"/>
    <w:rsid w:val="00A501D6"/>
    <w:rsid w:val="00A518D1"/>
    <w:rsid w:val="00A53E44"/>
    <w:rsid w:val="00A577DC"/>
    <w:rsid w:val="00A63493"/>
    <w:rsid w:val="00A635CD"/>
    <w:rsid w:val="00A63A7E"/>
    <w:rsid w:val="00A70562"/>
    <w:rsid w:val="00A77E8E"/>
    <w:rsid w:val="00A8110D"/>
    <w:rsid w:val="00A81509"/>
    <w:rsid w:val="00A8572C"/>
    <w:rsid w:val="00A860D0"/>
    <w:rsid w:val="00A86F88"/>
    <w:rsid w:val="00A871DB"/>
    <w:rsid w:val="00A90006"/>
    <w:rsid w:val="00A919DC"/>
    <w:rsid w:val="00A93EE3"/>
    <w:rsid w:val="00A96363"/>
    <w:rsid w:val="00A968A0"/>
    <w:rsid w:val="00AA0DAD"/>
    <w:rsid w:val="00AA10B4"/>
    <w:rsid w:val="00AA14D6"/>
    <w:rsid w:val="00AA26BB"/>
    <w:rsid w:val="00AA687B"/>
    <w:rsid w:val="00AA6AAE"/>
    <w:rsid w:val="00AB424C"/>
    <w:rsid w:val="00AB734D"/>
    <w:rsid w:val="00AC1DAF"/>
    <w:rsid w:val="00AC6E86"/>
    <w:rsid w:val="00AD0C27"/>
    <w:rsid w:val="00AD1436"/>
    <w:rsid w:val="00AD2A1B"/>
    <w:rsid w:val="00AD6067"/>
    <w:rsid w:val="00AE1E11"/>
    <w:rsid w:val="00AE2622"/>
    <w:rsid w:val="00AE2E93"/>
    <w:rsid w:val="00AE2FBD"/>
    <w:rsid w:val="00AE7A5D"/>
    <w:rsid w:val="00AF36FA"/>
    <w:rsid w:val="00AF4D59"/>
    <w:rsid w:val="00AF5168"/>
    <w:rsid w:val="00AF7EA2"/>
    <w:rsid w:val="00B00F90"/>
    <w:rsid w:val="00B04927"/>
    <w:rsid w:val="00B065E4"/>
    <w:rsid w:val="00B10705"/>
    <w:rsid w:val="00B10FC9"/>
    <w:rsid w:val="00B11CBB"/>
    <w:rsid w:val="00B11F8D"/>
    <w:rsid w:val="00B210F9"/>
    <w:rsid w:val="00B26355"/>
    <w:rsid w:val="00B26411"/>
    <w:rsid w:val="00B3007C"/>
    <w:rsid w:val="00B33630"/>
    <w:rsid w:val="00B33819"/>
    <w:rsid w:val="00B37DC2"/>
    <w:rsid w:val="00B413D7"/>
    <w:rsid w:val="00B443F8"/>
    <w:rsid w:val="00B44F28"/>
    <w:rsid w:val="00B4580C"/>
    <w:rsid w:val="00B46332"/>
    <w:rsid w:val="00B464E2"/>
    <w:rsid w:val="00B46C1C"/>
    <w:rsid w:val="00B50348"/>
    <w:rsid w:val="00B50416"/>
    <w:rsid w:val="00B548BD"/>
    <w:rsid w:val="00B54BA4"/>
    <w:rsid w:val="00B571E9"/>
    <w:rsid w:val="00B604C8"/>
    <w:rsid w:val="00B62EC0"/>
    <w:rsid w:val="00B630A0"/>
    <w:rsid w:val="00B632DE"/>
    <w:rsid w:val="00B65CAF"/>
    <w:rsid w:val="00B65CCF"/>
    <w:rsid w:val="00B66B74"/>
    <w:rsid w:val="00B67BA3"/>
    <w:rsid w:val="00B70E0B"/>
    <w:rsid w:val="00B73C80"/>
    <w:rsid w:val="00B743AB"/>
    <w:rsid w:val="00B80FEB"/>
    <w:rsid w:val="00B83EB0"/>
    <w:rsid w:val="00B840AD"/>
    <w:rsid w:val="00B84B74"/>
    <w:rsid w:val="00B90553"/>
    <w:rsid w:val="00BA1FA6"/>
    <w:rsid w:val="00BA2F22"/>
    <w:rsid w:val="00BA357E"/>
    <w:rsid w:val="00BA4285"/>
    <w:rsid w:val="00BA5DA9"/>
    <w:rsid w:val="00BA72A4"/>
    <w:rsid w:val="00BB0B44"/>
    <w:rsid w:val="00BB34F2"/>
    <w:rsid w:val="00BB556B"/>
    <w:rsid w:val="00BB64A0"/>
    <w:rsid w:val="00BC394F"/>
    <w:rsid w:val="00BC427E"/>
    <w:rsid w:val="00BC4E0D"/>
    <w:rsid w:val="00BC5065"/>
    <w:rsid w:val="00BC658F"/>
    <w:rsid w:val="00BD122B"/>
    <w:rsid w:val="00BD1327"/>
    <w:rsid w:val="00BD6BCE"/>
    <w:rsid w:val="00BE21AE"/>
    <w:rsid w:val="00BE2BF8"/>
    <w:rsid w:val="00BE3960"/>
    <w:rsid w:val="00BE511A"/>
    <w:rsid w:val="00BE53F7"/>
    <w:rsid w:val="00BE5A74"/>
    <w:rsid w:val="00BE6E97"/>
    <w:rsid w:val="00BE78F7"/>
    <w:rsid w:val="00BF12ED"/>
    <w:rsid w:val="00BF19DF"/>
    <w:rsid w:val="00BF4F4D"/>
    <w:rsid w:val="00BF51B6"/>
    <w:rsid w:val="00BF57C9"/>
    <w:rsid w:val="00BF6B4C"/>
    <w:rsid w:val="00BF73E3"/>
    <w:rsid w:val="00C00972"/>
    <w:rsid w:val="00C00C55"/>
    <w:rsid w:val="00C075EC"/>
    <w:rsid w:val="00C07FA6"/>
    <w:rsid w:val="00C16D90"/>
    <w:rsid w:val="00C230AC"/>
    <w:rsid w:val="00C2450C"/>
    <w:rsid w:val="00C24DBD"/>
    <w:rsid w:val="00C26C42"/>
    <w:rsid w:val="00C30358"/>
    <w:rsid w:val="00C36E5C"/>
    <w:rsid w:val="00C41350"/>
    <w:rsid w:val="00C41AE7"/>
    <w:rsid w:val="00C43C31"/>
    <w:rsid w:val="00C44C9A"/>
    <w:rsid w:val="00C45CDC"/>
    <w:rsid w:val="00C50207"/>
    <w:rsid w:val="00C513B6"/>
    <w:rsid w:val="00C64505"/>
    <w:rsid w:val="00C65864"/>
    <w:rsid w:val="00C7279D"/>
    <w:rsid w:val="00C72D3C"/>
    <w:rsid w:val="00C738B7"/>
    <w:rsid w:val="00C741DE"/>
    <w:rsid w:val="00C800EB"/>
    <w:rsid w:val="00C802E2"/>
    <w:rsid w:val="00C803EA"/>
    <w:rsid w:val="00C814E4"/>
    <w:rsid w:val="00C8240F"/>
    <w:rsid w:val="00C83D5B"/>
    <w:rsid w:val="00C91B8F"/>
    <w:rsid w:val="00C91CF9"/>
    <w:rsid w:val="00C92F21"/>
    <w:rsid w:val="00C936CF"/>
    <w:rsid w:val="00CA1189"/>
    <w:rsid w:val="00CA1F71"/>
    <w:rsid w:val="00CA5E7A"/>
    <w:rsid w:val="00CA6DF1"/>
    <w:rsid w:val="00CB0181"/>
    <w:rsid w:val="00CB0500"/>
    <w:rsid w:val="00CB11E1"/>
    <w:rsid w:val="00CB18FC"/>
    <w:rsid w:val="00CB25D8"/>
    <w:rsid w:val="00CB35CD"/>
    <w:rsid w:val="00CB6796"/>
    <w:rsid w:val="00CC41DD"/>
    <w:rsid w:val="00CC5CCD"/>
    <w:rsid w:val="00CC79BC"/>
    <w:rsid w:val="00CC7FF0"/>
    <w:rsid w:val="00CD1018"/>
    <w:rsid w:val="00CD2331"/>
    <w:rsid w:val="00CD43C2"/>
    <w:rsid w:val="00CD58A6"/>
    <w:rsid w:val="00CD65E7"/>
    <w:rsid w:val="00CD77BF"/>
    <w:rsid w:val="00CD7C9D"/>
    <w:rsid w:val="00CE05A7"/>
    <w:rsid w:val="00CE1322"/>
    <w:rsid w:val="00CE1B92"/>
    <w:rsid w:val="00CE3787"/>
    <w:rsid w:val="00CE4887"/>
    <w:rsid w:val="00CF080C"/>
    <w:rsid w:val="00CF0C67"/>
    <w:rsid w:val="00CF1929"/>
    <w:rsid w:val="00CF237C"/>
    <w:rsid w:val="00CF3785"/>
    <w:rsid w:val="00CF536A"/>
    <w:rsid w:val="00D0603A"/>
    <w:rsid w:val="00D106B0"/>
    <w:rsid w:val="00D107A1"/>
    <w:rsid w:val="00D11904"/>
    <w:rsid w:val="00D1202A"/>
    <w:rsid w:val="00D1398C"/>
    <w:rsid w:val="00D13A13"/>
    <w:rsid w:val="00D15607"/>
    <w:rsid w:val="00D165B2"/>
    <w:rsid w:val="00D16BA4"/>
    <w:rsid w:val="00D21F51"/>
    <w:rsid w:val="00D23DED"/>
    <w:rsid w:val="00D26C61"/>
    <w:rsid w:val="00D319FB"/>
    <w:rsid w:val="00D31D24"/>
    <w:rsid w:val="00D357D1"/>
    <w:rsid w:val="00D35C3F"/>
    <w:rsid w:val="00D36212"/>
    <w:rsid w:val="00D4156F"/>
    <w:rsid w:val="00D43EE3"/>
    <w:rsid w:val="00D4475E"/>
    <w:rsid w:val="00D45EEF"/>
    <w:rsid w:val="00D4673E"/>
    <w:rsid w:val="00D5093D"/>
    <w:rsid w:val="00D50BA1"/>
    <w:rsid w:val="00D535D5"/>
    <w:rsid w:val="00D5439B"/>
    <w:rsid w:val="00D54435"/>
    <w:rsid w:val="00D5515A"/>
    <w:rsid w:val="00D55EB2"/>
    <w:rsid w:val="00D57E0F"/>
    <w:rsid w:val="00D60690"/>
    <w:rsid w:val="00D62DDF"/>
    <w:rsid w:val="00D64988"/>
    <w:rsid w:val="00D674C7"/>
    <w:rsid w:val="00D67A1A"/>
    <w:rsid w:val="00D701FE"/>
    <w:rsid w:val="00D71DD4"/>
    <w:rsid w:val="00D74D39"/>
    <w:rsid w:val="00D74F4F"/>
    <w:rsid w:val="00D74FAA"/>
    <w:rsid w:val="00D77804"/>
    <w:rsid w:val="00D8036B"/>
    <w:rsid w:val="00D80586"/>
    <w:rsid w:val="00D82E40"/>
    <w:rsid w:val="00D84D00"/>
    <w:rsid w:val="00D8536C"/>
    <w:rsid w:val="00D85E65"/>
    <w:rsid w:val="00D87388"/>
    <w:rsid w:val="00D9033D"/>
    <w:rsid w:val="00D905BB"/>
    <w:rsid w:val="00DA11B6"/>
    <w:rsid w:val="00DA33E8"/>
    <w:rsid w:val="00DA3939"/>
    <w:rsid w:val="00DA3FC5"/>
    <w:rsid w:val="00DB1CDC"/>
    <w:rsid w:val="00DB21C4"/>
    <w:rsid w:val="00DB2371"/>
    <w:rsid w:val="00DB261C"/>
    <w:rsid w:val="00DB57AA"/>
    <w:rsid w:val="00DB6A09"/>
    <w:rsid w:val="00DB736D"/>
    <w:rsid w:val="00DC4D82"/>
    <w:rsid w:val="00DC5965"/>
    <w:rsid w:val="00DC79CD"/>
    <w:rsid w:val="00DC7E7B"/>
    <w:rsid w:val="00DD2510"/>
    <w:rsid w:val="00DD638F"/>
    <w:rsid w:val="00DD7BEE"/>
    <w:rsid w:val="00DD7E26"/>
    <w:rsid w:val="00DE50F6"/>
    <w:rsid w:val="00DF0817"/>
    <w:rsid w:val="00DF2663"/>
    <w:rsid w:val="00DF31BB"/>
    <w:rsid w:val="00DF31E0"/>
    <w:rsid w:val="00E01A4B"/>
    <w:rsid w:val="00E0478E"/>
    <w:rsid w:val="00E048D8"/>
    <w:rsid w:val="00E07549"/>
    <w:rsid w:val="00E115F6"/>
    <w:rsid w:val="00E129AA"/>
    <w:rsid w:val="00E149F1"/>
    <w:rsid w:val="00E14F24"/>
    <w:rsid w:val="00E16DFD"/>
    <w:rsid w:val="00E16FFA"/>
    <w:rsid w:val="00E21569"/>
    <w:rsid w:val="00E2542A"/>
    <w:rsid w:val="00E2612B"/>
    <w:rsid w:val="00E27450"/>
    <w:rsid w:val="00E2762E"/>
    <w:rsid w:val="00E305E6"/>
    <w:rsid w:val="00E306E4"/>
    <w:rsid w:val="00E3342E"/>
    <w:rsid w:val="00E34BD3"/>
    <w:rsid w:val="00E35173"/>
    <w:rsid w:val="00E35F6E"/>
    <w:rsid w:val="00E433EF"/>
    <w:rsid w:val="00E46E93"/>
    <w:rsid w:val="00E47FAB"/>
    <w:rsid w:val="00E50137"/>
    <w:rsid w:val="00E569A6"/>
    <w:rsid w:val="00E61691"/>
    <w:rsid w:val="00E61DB6"/>
    <w:rsid w:val="00E6555C"/>
    <w:rsid w:val="00E666F2"/>
    <w:rsid w:val="00E71DF7"/>
    <w:rsid w:val="00E72EBE"/>
    <w:rsid w:val="00E739E8"/>
    <w:rsid w:val="00E73BAE"/>
    <w:rsid w:val="00E77FA8"/>
    <w:rsid w:val="00E83476"/>
    <w:rsid w:val="00E90A21"/>
    <w:rsid w:val="00E95607"/>
    <w:rsid w:val="00E974A7"/>
    <w:rsid w:val="00E9779A"/>
    <w:rsid w:val="00E97E41"/>
    <w:rsid w:val="00EA4BEA"/>
    <w:rsid w:val="00EA501B"/>
    <w:rsid w:val="00EA58C3"/>
    <w:rsid w:val="00EA64AB"/>
    <w:rsid w:val="00EA6B28"/>
    <w:rsid w:val="00EB0E17"/>
    <w:rsid w:val="00EB18E6"/>
    <w:rsid w:val="00EB6FFA"/>
    <w:rsid w:val="00EC0E08"/>
    <w:rsid w:val="00EC1C97"/>
    <w:rsid w:val="00EC263F"/>
    <w:rsid w:val="00EC2C57"/>
    <w:rsid w:val="00ED42A0"/>
    <w:rsid w:val="00ED64C3"/>
    <w:rsid w:val="00ED6889"/>
    <w:rsid w:val="00EF128F"/>
    <w:rsid w:val="00EF14DA"/>
    <w:rsid w:val="00EF7487"/>
    <w:rsid w:val="00F01695"/>
    <w:rsid w:val="00F018EA"/>
    <w:rsid w:val="00F02583"/>
    <w:rsid w:val="00F0303E"/>
    <w:rsid w:val="00F07177"/>
    <w:rsid w:val="00F0758F"/>
    <w:rsid w:val="00F075B7"/>
    <w:rsid w:val="00F1164D"/>
    <w:rsid w:val="00F11B7E"/>
    <w:rsid w:val="00F20DA7"/>
    <w:rsid w:val="00F23289"/>
    <w:rsid w:val="00F3036A"/>
    <w:rsid w:val="00F30FE1"/>
    <w:rsid w:val="00F31162"/>
    <w:rsid w:val="00F32493"/>
    <w:rsid w:val="00F338A0"/>
    <w:rsid w:val="00F34292"/>
    <w:rsid w:val="00F342FE"/>
    <w:rsid w:val="00F344D8"/>
    <w:rsid w:val="00F45DEF"/>
    <w:rsid w:val="00F470DE"/>
    <w:rsid w:val="00F50E70"/>
    <w:rsid w:val="00F60241"/>
    <w:rsid w:val="00F60B7C"/>
    <w:rsid w:val="00F653AF"/>
    <w:rsid w:val="00F65551"/>
    <w:rsid w:val="00F700DE"/>
    <w:rsid w:val="00F70FA6"/>
    <w:rsid w:val="00F71A6C"/>
    <w:rsid w:val="00F73060"/>
    <w:rsid w:val="00F733F0"/>
    <w:rsid w:val="00F75627"/>
    <w:rsid w:val="00F7769A"/>
    <w:rsid w:val="00F80A37"/>
    <w:rsid w:val="00F80EA3"/>
    <w:rsid w:val="00F853E8"/>
    <w:rsid w:val="00F8554E"/>
    <w:rsid w:val="00F87F41"/>
    <w:rsid w:val="00F90E0E"/>
    <w:rsid w:val="00F91E6A"/>
    <w:rsid w:val="00F9237B"/>
    <w:rsid w:val="00F94402"/>
    <w:rsid w:val="00F94FB7"/>
    <w:rsid w:val="00F9529E"/>
    <w:rsid w:val="00F95D3B"/>
    <w:rsid w:val="00FA0E66"/>
    <w:rsid w:val="00FA3D7C"/>
    <w:rsid w:val="00FB1235"/>
    <w:rsid w:val="00FB23A3"/>
    <w:rsid w:val="00FB2582"/>
    <w:rsid w:val="00FB261A"/>
    <w:rsid w:val="00FB3753"/>
    <w:rsid w:val="00FB3E93"/>
    <w:rsid w:val="00FC0508"/>
    <w:rsid w:val="00FC3DC9"/>
    <w:rsid w:val="00FC4157"/>
    <w:rsid w:val="00FC68A8"/>
    <w:rsid w:val="00FC6B88"/>
    <w:rsid w:val="00FC6F57"/>
    <w:rsid w:val="00FD0DE9"/>
    <w:rsid w:val="00FD3075"/>
    <w:rsid w:val="00FD55E0"/>
    <w:rsid w:val="00FD5E01"/>
    <w:rsid w:val="00FE0E5B"/>
    <w:rsid w:val="00FE117D"/>
    <w:rsid w:val="00FE1538"/>
    <w:rsid w:val="00FE7626"/>
    <w:rsid w:val="00FF014E"/>
    <w:rsid w:val="00FF2790"/>
    <w:rsid w:val="00FF32CC"/>
    <w:rsid w:val="00FF392F"/>
    <w:rsid w:val="00FF3C46"/>
    <w:rsid w:val="00FF6CB9"/>
    <w:rsid w:val="00FF7F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8833C"/>
  <w15:docId w15:val="{D480D9E0-D7C8-40CB-ACE6-3AABF9136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ru-RU" w:eastAsia="ru-RU" w:bidi="ar-SA"/>
      </w:rPr>
    </w:rPrDefault>
    <w:pPrDefault>
      <w:pPr>
        <w:widowControl w:val="0"/>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E61DB6"/>
  </w:style>
  <w:style w:type="paragraph" w:styleId="1">
    <w:name w:val="heading 1"/>
    <w:basedOn w:val="a"/>
    <w:next w:val="a"/>
    <w:rsid w:val="00E61DB6"/>
    <w:pPr>
      <w:spacing w:before="108" w:after="108"/>
      <w:ind w:firstLine="0"/>
      <w:jc w:val="center"/>
      <w:outlineLvl w:val="0"/>
    </w:pPr>
    <w:rPr>
      <w:b/>
      <w:color w:val="26282F"/>
    </w:rPr>
  </w:style>
  <w:style w:type="paragraph" w:styleId="2">
    <w:name w:val="heading 2"/>
    <w:basedOn w:val="a"/>
    <w:next w:val="a"/>
    <w:rsid w:val="00E61DB6"/>
    <w:pPr>
      <w:keepNext/>
      <w:keepLines/>
      <w:spacing w:before="360" w:after="80"/>
      <w:outlineLvl w:val="1"/>
    </w:pPr>
    <w:rPr>
      <w:b/>
      <w:sz w:val="36"/>
      <w:szCs w:val="36"/>
    </w:rPr>
  </w:style>
  <w:style w:type="paragraph" w:styleId="3">
    <w:name w:val="heading 3"/>
    <w:basedOn w:val="a"/>
    <w:next w:val="a"/>
    <w:rsid w:val="00E61DB6"/>
    <w:pPr>
      <w:keepNext/>
      <w:keepLines/>
      <w:spacing w:before="280" w:after="80"/>
      <w:outlineLvl w:val="2"/>
    </w:pPr>
    <w:rPr>
      <w:b/>
      <w:sz w:val="28"/>
      <w:szCs w:val="28"/>
    </w:rPr>
  </w:style>
  <w:style w:type="paragraph" w:styleId="4">
    <w:name w:val="heading 4"/>
    <w:basedOn w:val="a"/>
    <w:next w:val="a"/>
    <w:rsid w:val="00E61DB6"/>
    <w:pPr>
      <w:keepNext/>
      <w:keepLines/>
      <w:spacing w:before="240" w:after="40"/>
      <w:outlineLvl w:val="3"/>
    </w:pPr>
    <w:rPr>
      <w:b/>
      <w:sz w:val="24"/>
      <w:szCs w:val="24"/>
    </w:rPr>
  </w:style>
  <w:style w:type="paragraph" w:styleId="5">
    <w:name w:val="heading 5"/>
    <w:basedOn w:val="a"/>
    <w:next w:val="a"/>
    <w:rsid w:val="00E61DB6"/>
    <w:pPr>
      <w:keepNext/>
      <w:keepLines/>
      <w:spacing w:before="220" w:after="40"/>
      <w:outlineLvl w:val="4"/>
    </w:pPr>
    <w:rPr>
      <w:b/>
    </w:rPr>
  </w:style>
  <w:style w:type="paragraph" w:styleId="6">
    <w:name w:val="heading 6"/>
    <w:basedOn w:val="a"/>
    <w:next w:val="a"/>
    <w:rsid w:val="00E61DB6"/>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E61DB6"/>
    <w:tblPr>
      <w:tblCellMar>
        <w:top w:w="0" w:type="dxa"/>
        <w:left w:w="0" w:type="dxa"/>
        <w:bottom w:w="0" w:type="dxa"/>
        <w:right w:w="0" w:type="dxa"/>
      </w:tblCellMar>
    </w:tblPr>
  </w:style>
  <w:style w:type="paragraph" w:styleId="a3">
    <w:name w:val="Title"/>
    <w:basedOn w:val="a"/>
    <w:next w:val="a"/>
    <w:rsid w:val="00E61DB6"/>
    <w:pPr>
      <w:keepNext/>
      <w:keepLines/>
      <w:spacing w:before="480" w:after="120"/>
    </w:pPr>
    <w:rPr>
      <w:b/>
      <w:sz w:val="72"/>
      <w:szCs w:val="72"/>
    </w:rPr>
  </w:style>
  <w:style w:type="paragraph" w:styleId="a4">
    <w:name w:val="Subtitle"/>
    <w:basedOn w:val="a"/>
    <w:next w:val="a"/>
    <w:rsid w:val="00E61DB6"/>
    <w:pPr>
      <w:keepNext/>
      <w:keepLines/>
      <w:spacing w:before="360" w:after="80"/>
    </w:pPr>
    <w:rPr>
      <w:rFonts w:ascii="Georgia" w:eastAsia="Georgia" w:hAnsi="Georgia" w:cs="Georgia"/>
      <w:i/>
      <w:color w:val="666666"/>
      <w:sz w:val="48"/>
      <w:szCs w:val="48"/>
    </w:rPr>
  </w:style>
  <w:style w:type="table" w:customStyle="1" w:styleId="41">
    <w:name w:val="41"/>
    <w:basedOn w:val="TableNormal"/>
    <w:rsid w:val="00E61DB6"/>
    <w:tblPr>
      <w:tblStyleRowBandSize w:val="1"/>
      <w:tblStyleColBandSize w:val="1"/>
      <w:tblCellMar>
        <w:left w:w="108" w:type="dxa"/>
        <w:right w:w="108" w:type="dxa"/>
      </w:tblCellMar>
    </w:tblPr>
  </w:style>
  <w:style w:type="table" w:customStyle="1" w:styleId="40">
    <w:name w:val="40"/>
    <w:basedOn w:val="TableNormal"/>
    <w:rsid w:val="00E61DB6"/>
    <w:tblPr>
      <w:tblStyleRowBandSize w:val="1"/>
      <w:tblStyleColBandSize w:val="1"/>
      <w:tblCellMar>
        <w:left w:w="108" w:type="dxa"/>
        <w:right w:w="108" w:type="dxa"/>
      </w:tblCellMar>
    </w:tblPr>
  </w:style>
  <w:style w:type="table" w:customStyle="1" w:styleId="39">
    <w:name w:val="39"/>
    <w:basedOn w:val="TableNormal"/>
    <w:rsid w:val="00E61DB6"/>
    <w:tblPr>
      <w:tblStyleRowBandSize w:val="1"/>
      <w:tblStyleColBandSize w:val="1"/>
      <w:tblCellMar>
        <w:left w:w="115" w:type="dxa"/>
        <w:right w:w="115" w:type="dxa"/>
      </w:tblCellMar>
    </w:tblPr>
  </w:style>
  <w:style w:type="table" w:customStyle="1" w:styleId="38">
    <w:name w:val="38"/>
    <w:basedOn w:val="TableNormal"/>
    <w:rsid w:val="00E61DB6"/>
    <w:tblPr>
      <w:tblStyleRowBandSize w:val="1"/>
      <w:tblStyleColBandSize w:val="1"/>
      <w:tblCellMar>
        <w:left w:w="115" w:type="dxa"/>
        <w:right w:w="115" w:type="dxa"/>
      </w:tblCellMar>
    </w:tblPr>
  </w:style>
  <w:style w:type="table" w:customStyle="1" w:styleId="37">
    <w:name w:val="37"/>
    <w:basedOn w:val="TableNormal"/>
    <w:rsid w:val="00E61DB6"/>
    <w:tblPr>
      <w:tblStyleRowBandSize w:val="1"/>
      <w:tblStyleColBandSize w:val="1"/>
      <w:tblCellMar>
        <w:left w:w="115" w:type="dxa"/>
        <w:right w:w="115" w:type="dxa"/>
      </w:tblCellMar>
    </w:tblPr>
  </w:style>
  <w:style w:type="table" w:customStyle="1" w:styleId="36">
    <w:name w:val="36"/>
    <w:basedOn w:val="TableNormal"/>
    <w:rsid w:val="00E61DB6"/>
    <w:tblPr>
      <w:tblStyleRowBandSize w:val="1"/>
      <w:tblStyleColBandSize w:val="1"/>
      <w:tblCellMar>
        <w:left w:w="115" w:type="dxa"/>
        <w:right w:w="115" w:type="dxa"/>
      </w:tblCellMar>
    </w:tblPr>
  </w:style>
  <w:style w:type="table" w:customStyle="1" w:styleId="35">
    <w:name w:val="35"/>
    <w:basedOn w:val="TableNormal"/>
    <w:rsid w:val="00E61DB6"/>
    <w:tblPr>
      <w:tblStyleRowBandSize w:val="1"/>
      <w:tblStyleColBandSize w:val="1"/>
      <w:tblCellMar>
        <w:left w:w="115" w:type="dxa"/>
        <w:right w:w="115" w:type="dxa"/>
      </w:tblCellMar>
    </w:tblPr>
  </w:style>
  <w:style w:type="table" w:customStyle="1" w:styleId="34">
    <w:name w:val="34"/>
    <w:basedOn w:val="TableNormal"/>
    <w:rsid w:val="00E61DB6"/>
    <w:tblPr>
      <w:tblStyleRowBandSize w:val="1"/>
      <w:tblStyleColBandSize w:val="1"/>
      <w:tblCellMar>
        <w:left w:w="115" w:type="dxa"/>
        <w:right w:w="115" w:type="dxa"/>
      </w:tblCellMar>
    </w:tblPr>
  </w:style>
  <w:style w:type="table" w:customStyle="1" w:styleId="33">
    <w:name w:val="33"/>
    <w:basedOn w:val="TableNormal"/>
    <w:rsid w:val="00E61DB6"/>
    <w:tblPr>
      <w:tblStyleRowBandSize w:val="1"/>
      <w:tblStyleColBandSize w:val="1"/>
      <w:tblCellMar>
        <w:left w:w="115" w:type="dxa"/>
        <w:right w:w="115" w:type="dxa"/>
      </w:tblCellMar>
    </w:tblPr>
  </w:style>
  <w:style w:type="table" w:customStyle="1" w:styleId="32">
    <w:name w:val="32"/>
    <w:basedOn w:val="TableNormal"/>
    <w:rsid w:val="00E61DB6"/>
    <w:tblPr>
      <w:tblStyleRowBandSize w:val="1"/>
      <w:tblStyleColBandSize w:val="1"/>
      <w:tblCellMar>
        <w:left w:w="115" w:type="dxa"/>
        <w:right w:w="115" w:type="dxa"/>
      </w:tblCellMar>
    </w:tblPr>
  </w:style>
  <w:style w:type="table" w:customStyle="1" w:styleId="31">
    <w:name w:val="31"/>
    <w:basedOn w:val="TableNormal"/>
    <w:rsid w:val="00E61DB6"/>
    <w:tblPr>
      <w:tblStyleRowBandSize w:val="1"/>
      <w:tblStyleColBandSize w:val="1"/>
      <w:tblCellMar>
        <w:left w:w="115" w:type="dxa"/>
        <w:right w:w="115" w:type="dxa"/>
      </w:tblCellMar>
    </w:tblPr>
  </w:style>
  <w:style w:type="table" w:customStyle="1" w:styleId="30">
    <w:name w:val="30"/>
    <w:basedOn w:val="TableNormal"/>
    <w:rsid w:val="00E61DB6"/>
    <w:tblPr>
      <w:tblStyleRowBandSize w:val="1"/>
      <w:tblStyleColBandSize w:val="1"/>
      <w:tblCellMar>
        <w:left w:w="115" w:type="dxa"/>
        <w:right w:w="115" w:type="dxa"/>
      </w:tblCellMar>
    </w:tblPr>
  </w:style>
  <w:style w:type="table" w:customStyle="1" w:styleId="29">
    <w:name w:val="29"/>
    <w:basedOn w:val="TableNormal"/>
    <w:rsid w:val="00E61DB6"/>
    <w:tblPr>
      <w:tblStyleRowBandSize w:val="1"/>
      <w:tblStyleColBandSize w:val="1"/>
      <w:tblCellMar>
        <w:left w:w="115" w:type="dxa"/>
        <w:right w:w="115" w:type="dxa"/>
      </w:tblCellMar>
    </w:tblPr>
  </w:style>
  <w:style w:type="table" w:customStyle="1" w:styleId="28">
    <w:name w:val="28"/>
    <w:basedOn w:val="TableNormal"/>
    <w:rsid w:val="00E61DB6"/>
    <w:tblPr>
      <w:tblStyleRowBandSize w:val="1"/>
      <w:tblStyleColBandSize w:val="1"/>
      <w:tblCellMar>
        <w:left w:w="108" w:type="dxa"/>
        <w:right w:w="108" w:type="dxa"/>
      </w:tblCellMar>
    </w:tblPr>
  </w:style>
  <w:style w:type="table" w:customStyle="1" w:styleId="27">
    <w:name w:val="27"/>
    <w:basedOn w:val="TableNormal"/>
    <w:rsid w:val="00E61DB6"/>
    <w:tblPr>
      <w:tblStyleRowBandSize w:val="1"/>
      <w:tblStyleColBandSize w:val="1"/>
      <w:tblCellMar>
        <w:left w:w="108" w:type="dxa"/>
        <w:right w:w="108" w:type="dxa"/>
      </w:tblCellMar>
    </w:tblPr>
  </w:style>
  <w:style w:type="table" w:customStyle="1" w:styleId="26">
    <w:name w:val="26"/>
    <w:basedOn w:val="TableNormal"/>
    <w:rsid w:val="00E61DB6"/>
    <w:tblPr>
      <w:tblStyleRowBandSize w:val="1"/>
      <w:tblStyleColBandSize w:val="1"/>
      <w:tblCellMar>
        <w:left w:w="108" w:type="dxa"/>
        <w:right w:w="108" w:type="dxa"/>
      </w:tblCellMar>
    </w:tblPr>
  </w:style>
  <w:style w:type="table" w:customStyle="1" w:styleId="25">
    <w:name w:val="25"/>
    <w:basedOn w:val="TableNormal"/>
    <w:rsid w:val="00E61DB6"/>
    <w:tblPr>
      <w:tblStyleRowBandSize w:val="1"/>
      <w:tblStyleColBandSize w:val="1"/>
      <w:tblCellMar>
        <w:left w:w="108" w:type="dxa"/>
        <w:right w:w="108" w:type="dxa"/>
      </w:tblCellMar>
    </w:tblPr>
  </w:style>
  <w:style w:type="table" w:customStyle="1" w:styleId="24">
    <w:name w:val="24"/>
    <w:basedOn w:val="TableNormal"/>
    <w:rsid w:val="00E61DB6"/>
    <w:tblPr>
      <w:tblStyleRowBandSize w:val="1"/>
      <w:tblStyleColBandSize w:val="1"/>
      <w:tblCellMar>
        <w:left w:w="108" w:type="dxa"/>
        <w:right w:w="108" w:type="dxa"/>
      </w:tblCellMar>
    </w:tblPr>
  </w:style>
  <w:style w:type="table" w:customStyle="1" w:styleId="23">
    <w:name w:val="23"/>
    <w:basedOn w:val="TableNormal"/>
    <w:rsid w:val="00E61DB6"/>
    <w:tblPr>
      <w:tblStyleRowBandSize w:val="1"/>
      <w:tblStyleColBandSize w:val="1"/>
      <w:tblCellMar>
        <w:left w:w="108" w:type="dxa"/>
        <w:right w:w="108" w:type="dxa"/>
      </w:tblCellMar>
    </w:tblPr>
  </w:style>
  <w:style w:type="table" w:customStyle="1" w:styleId="22">
    <w:name w:val="22"/>
    <w:basedOn w:val="TableNormal"/>
    <w:rsid w:val="00E61DB6"/>
    <w:tblPr>
      <w:tblStyleRowBandSize w:val="1"/>
      <w:tblStyleColBandSize w:val="1"/>
      <w:tblCellMar>
        <w:left w:w="108" w:type="dxa"/>
        <w:right w:w="108" w:type="dxa"/>
      </w:tblCellMar>
    </w:tblPr>
  </w:style>
  <w:style w:type="table" w:customStyle="1" w:styleId="21">
    <w:name w:val="21"/>
    <w:basedOn w:val="TableNormal"/>
    <w:rsid w:val="00E61DB6"/>
    <w:tblPr>
      <w:tblStyleRowBandSize w:val="1"/>
      <w:tblStyleColBandSize w:val="1"/>
      <w:tblCellMar>
        <w:left w:w="108" w:type="dxa"/>
        <w:right w:w="108" w:type="dxa"/>
      </w:tblCellMar>
    </w:tblPr>
  </w:style>
  <w:style w:type="table" w:customStyle="1" w:styleId="20">
    <w:name w:val="20"/>
    <w:basedOn w:val="TableNormal"/>
    <w:rsid w:val="00E61DB6"/>
    <w:tblPr>
      <w:tblStyleRowBandSize w:val="1"/>
      <w:tblStyleColBandSize w:val="1"/>
      <w:tblCellMar>
        <w:left w:w="108" w:type="dxa"/>
        <w:right w:w="108" w:type="dxa"/>
      </w:tblCellMar>
    </w:tblPr>
  </w:style>
  <w:style w:type="table" w:customStyle="1" w:styleId="19">
    <w:name w:val="19"/>
    <w:basedOn w:val="TableNormal"/>
    <w:rsid w:val="00E61DB6"/>
    <w:tblPr>
      <w:tblStyleRowBandSize w:val="1"/>
      <w:tblStyleColBandSize w:val="1"/>
      <w:tblCellMar>
        <w:left w:w="108" w:type="dxa"/>
        <w:right w:w="108" w:type="dxa"/>
      </w:tblCellMar>
    </w:tblPr>
  </w:style>
  <w:style w:type="table" w:customStyle="1" w:styleId="18">
    <w:name w:val="18"/>
    <w:basedOn w:val="TableNormal"/>
    <w:rsid w:val="00E61DB6"/>
    <w:tblPr>
      <w:tblStyleRowBandSize w:val="1"/>
      <w:tblStyleColBandSize w:val="1"/>
      <w:tblCellMar>
        <w:left w:w="108" w:type="dxa"/>
        <w:right w:w="108" w:type="dxa"/>
      </w:tblCellMar>
    </w:tblPr>
  </w:style>
  <w:style w:type="table" w:customStyle="1" w:styleId="17">
    <w:name w:val="17"/>
    <w:basedOn w:val="TableNormal"/>
    <w:rsid w:val="00E61DB6"/>
    <w:tblPr>
      <w:tblStyleRowBandSize w:val="1"/>
      <w:tblStyleColBandSize w:val="1"/>
      <w:tblCellMar>
        <w:left w:w="108" w:type="dxa"/>
        <w:right w:w="108" w:type="dxa"/>
      </w:tblCellMar>
    </w:tblPr>
  </w:style>
  <w:style w:type="table" w:customStyle="1" w:styleId="16">
    <w:name w:val="16"/>
    <w:basedOn w:val="TableNormal"/>
    <w:rsid w:val="00E61DB6"/>
    <w:tblPr>
      <w:tblStyleRowBandSize w:val="1"/>
      <w:tblStyleColBandSize w:val="1"/>
      <w:tblCellMar>
        <w:top w:w="57" w:type="dxa"/>
        <w:left w:w="62" w:type="dxa"/>
        <w:bottom w:w="57" w:type="dxa"/>
        <w:right w:w="62" w:type="dxa"/>
      </w:tblCellMar>
    </w:tblPr>
  </w:style>
  <w:style w:type="table" w:customStyle="1" w:styleId="15">
    <w:name w:val="15"/>
    <w:basedOn w:val="TableNormal"/>
    <w:rsid w:val="00E61DB6"/>
    <w:tblPr>
      <w:tblStyleRowBandSize w:val="1"/>
      <w:tblStyleColBandSize w:val="1"/>
      <w:tblCellMar>
        <w:top w:w="57" w:type="dxa"/>
        <w:left w:w="62" w:type="dxa"/>
        <w:bottom w:w="57" w:type="dxa"/>
        <w:right w:w="62" w:type="dxa"/>
      </w:tblCellMar>
    </w:tblPr>
  </w:style>
  <w:style w:type="table" w:customStyle="1" w:styleId="14">
    <w:name w:val="14"/>
    <w:basedOn w:val="TableNormal"/>
    <w:rsid w:val="00E61DB6"/>
    <w:tblPr>
      <w:tblStyleRowBandSize w:val="1"/>
      <w:tblStyleColBandSize w:val="1"/>
      <w:tblCellMar>
        <w:left w:w="108" w:type="dxa"/>
        <w:right w:w="108" w:type="dxa"/>
      </w:tblCellMar>
    </w:tblPr>
  </w:style>
  <w:style w:type="table" w:customStyle="1" w:styleId="13">
    <w:name w:val="13"/>
    <w:basedOn w:val="TableNormal"/>
    <w:rsid w:val="00E61DB6"/>
    <w:tblPr>
      <w:tblStyleRowBandSize w:val="1"/>
      <w:tblStyleColBandSize w:val="1"/>
      <w:tblCellMar>
        <w:top w:w="28" w:type="dxa"/>
        <w:left w:w="62" w:type="dxa"/>
        <w:bottom w:w="28" w:type="dxa"/>
        <w:right w:w="62" w:type="dxa"/>
      </w:tblCellMar>
    </w:tblPr>
  </w:style>
  <w:style w:type="table" w:customStyle="1" w:styleId="12">
    <w:name w:val="12"/>
    <w:basedOn w:val="TableNormal"/>
    <w:rsid w:val="00E61DB6"/>
    <w:tblPr>
      <w:tblStyleRowBandSize w:val="1"/>
      <w:tblStyleColBandSize w:val="1"/>
      <w:tblCellMar>
        <w:top w:w="28" w:type="dxa"/>
        <w:left w:w="62" w:type="dxa"/>
        <w:bottom w:w="28" w:type="dxa"/>
        <w:right w:w="62" w:type="dxa"/>
      </w:tblCellMar>
    </w:tblPr>
  </w:style>
  <w:style w:type="table" w:customStyle="1" w:styleId="11">
    <w:name w:val="11"/>
    <w:basedOn w:val="TableNormal"/>
    <w:rsid w:val="00E61DB6"/>
    <w:tblPr>
      <w:tblStyleRowBandSize w:val="1"/>
      <w:tblStyleColBandSize w:val="1"/>
      <w:tblCellMar>
        <w:left w:w="108" w:type="dxa"/>
        <w:right w:w="108" w:type="dxa"/>
      </w:tblCellMar>
    </w:tblPr>
  </w:style>
  <w:style w:type="table" w:customStyle="1" w:styleId="10">
    <w:name w:val="10"/>
    <w:basedOn w:val="TableNormal"/>
    <w:rsid w:val="00E61DB6"/>
    <w:tblPr>
      <w:tblStyleRowBandSize w:val="1"/>
      <w:tblStyleColBandSize w:val="1"/>
      <w:tblCellMar>
        <w:top w:w="28" w:type="dxa"/>
        <w:left w:w="62" w:type="dxa"/>
        <w:bottom w:w="28" w:type="dxa"/>
        <w:right w:w="62" w:type="dxa"/>
      </w:tblCellMar>
    </w:tblPr>
  </w:style>
  <w:style w:type="table" w:customStyle="1" w:styleId="9">
    <w:name w:val="9"/>
    <w:basedOn w:val="TableNormal"/>
    <w:rsid w:val="00E61DB6"/>
    <w:tblPr>
      <w:tblStyleRowBandSize w:val="1"/>
      <w:tblStyleColBandSize w:val="1"/>
      <w:tblCellMar>
        <w:top w:w="28" w:type="dxa"/>
        <w:left w:w="62" w:type="dxa"/>
        <w:bottom w:w="28" w:type="dxa"/>
        <w:right w:w="62" w:type="dxa"/>
      </w:tblCellMar>
    </w:tblPr>
  </w:style>
  <w:style w:type="table" w:customStyle="1" w:styleId="8">
    <w:name w:val="8"/>
    <w:basedOn w:val="TableNormal"/>
    <w:rsid w:val="00E61DB6"/>
    <w:tblPr>
      <w:tblStyleRowBandSize w:val="1"/>
      <w:tblStyleColBandSize w:val="1"/>
      <w:tblCellMar>
        <w:left w:w="108" w:type="dxa"/>
        <w:right w:w="108" w:type="dxa"/>
      </w:tblCellMar>
    </w:tblPr>
  </w:style>
  <w:style w:type="table" w:customStyle="1" w:styleId="7">
    <w:name w:val="7"/>
    <w:basedOn w:val="TableNormal"/>
    <w:rsid w:val="00E61DB6"/>
    <w:tblPr>
      <w:tblStyleRowBandSize w:val="1"/>
      <w:tblStyleColBandSize w:val="1"/>
      <w:tblCellMar>
        <w:left w:w="108" w:type="dxa"/>
        <w:right w:w="108" w:type="dxa"/>
      </w:tblCellMar>
    </w:tblPr>
  </w:style>
  <w:style w:type="table" w:customStyle="1" w:styleId="60">
    <w:name w:val="6"/>
    <w:basedOn w:val="TableNormal"/>
    <w:rsid w:val="00E61DB6"/>
    <w:tblPr>
      <w:tblStyleRowBandSize w:val="1"/>
      <w:tblStyleColBandSize w:val="1"/>
      <w:tblCellMar>
        <w:left w:w="108" w:type="dxa"/>
        <w:right w:w="108" w:type="dxa"/>
      </w:tblCellMar>
    </w:tblPr>
  </w:style>
  <w:style w:type="table" w:customStyle="1" w:styleId="50">
    <w:name w:val="5"/>
    <w:basedOn w:val="TableNormal"/>
    <w:rsid w:val="00E61DB6"/>
    <w:tblPr>
      <w:tblStyleRowBandSize w:val="1"/>
      <w:tblStyleColBandSize w:val="1"/>
      <w:tblCellMar>
        <w:left w:w="108" w:type="dxa"/>
        <w:right w:w="108" w:type="dxa"/>
      </w:tblCellMar>
    </w:tblPr>
  </w:style>
  <w:style w:type="table" w:customStyle="1" w:styleId="42">
    <w:name w:val="4"/>
    <w:basedOn w:val="TableNormal"/>
    <w:rsid w:val="00E61DB6"/>
    <w:tblPr>
      <w:tblStyleRowBandSize w:val="1"/>
      <w:tblStyleColBandSize w:val="1"/>
      <w:tblCellMar>
        <w:left w:w="108" w:type="dxa"/>
        <w:right w:w="108" w:type="dxa"/>
      </w:tblCellMar>
    </w:tblPr>
  </w:style>
  <w:style w:type="table" w:customStyle="1" w:styleId="3a">
    <w:name w:val="3"/>
    <w:basedOn w:val="TableNormal"/>
    <w:rsid w:val="00E61DB6"/>
    <w:tblPr>
      <w:tblStyleRowBandSize w:val="1"/>
      <w:tblStyleColBandSize w:val="1"/>
      <w:tblCellMar>
        <w:left w:w="108" w:type="dxa"/>
        <w:right w:w="108" w:type="dxa"/>
      </w:tblCellMar>
    </w:tblPr>
  </w:style>
  <w:style w:type="table" w:customStyle="1" w:styleId="2a">
    <w:name w:val="2"/>
    <w:basedOn w:val="TableNormal"/>
    <w:rsid w:val="00E61DB6"/>
    <w:tblPr>
      <w:tblStyleRowBandSize w:val="1"/>
      <w:tblStyleColBandSize w:val="1"/>
      <w:tblCellMar>
        <w:left w:w="108" w:type="dxa"/>
        <w:right w:w="108" w:type="dxa"/>
      </w:tblCellMar>
    </w:tblPr>
  </w:style>
  <w:style w:type="table" w:customStyle="1" w:styleId="1a">
    <w:name w:val="1"/>
    <w:basedOn w:val="TableNormal"/>
    <w:rsid w:val="00E61DB6"/>
    <w:tblPr>
      <w:tblStyleRowBandSize w:val="1"/>
      <w:tblStyleColBandSize w:val="1"/>
      <w:tblCellMar>
        <w:left w:w="108" w:type="dxa"/>
        <w:right w:w="108" w:type="dxa"/>
      </w:tblCellMar>
    </w:tblPr>
  </w:style>
  <w:style w:type="paragraph" w:customStyle="1" w:styleId="a5">
    <w:name w:val="Знак Знак Знак Знак Знак Знак Знак Знак Знак Знак Знак Знак"/>
    <w:basedOn w:val="a"/>
    <w:rsid w:val="002A40AD"/>
    <w:pPr>
      <w:widowControl/>
      <w:spacing w:after="160" w:line="240" w:lineRule="exact"/>
      <w:ind w:firstLine="0"/>
      <w:jc w:val="left"/>
    </w:pPr>
    <w:rPr>
      <w:rFonts w:ascii="Verdana" w:eastAsia="Times New Roman" w:hAnsi="Verdana" w:cs="Times New Roman"/>
      <w:sz w:val="20"/>
      <w:szCs w:val="20"/>
      <w:lang w:val="en-US" w:eastAsia="en-US"/>
    </w:rPr>
  </w:style>
  <w:style w:type="paragraph" w:styleId="a6">
    <w:name w:val="Balloon Text"/>
    <w:basedOn w:val="a"/>
    <w:link w:val="a7"/>
    <w:uiPriority w:val="99"/>
    <w:semiHidden/>
    <w:unhideWhenUsed/>
    <w:rsid w:val="00D4673E"/>
    <w:rPr>
      <w:rFonts w:ascii="Segoe UI" w:hAnsi="Segoe UI" w:cs="Segoe UI"/>
      <w:sz w:val="18"/>
      <w:szCs w:val="18"/>
    </w:rPr>
  </w:style>
  <w:style w:type="character" w:customStyle="1" w:styleId="a7">
    <w:name w:val="Текст выноски Знак"/>
    <w:basedOn w:val="a0"/>
    <w:link w:val="a6"/>
    <w:uiPriority w:val="99"/>
    <w:semiHidden/>
    <w:rsid w:val="00D4673E"/>
    <w:rPr>
      <w:rFonts w:ascii="Segoe UI" w:hAnsi="Segoe UI" w:cs="Segoe UI"/>
      <w:sz w:val="18"/>
      <w:szCs w:val="18"/>
    </w:rPr>
  </w:style>
  <w:style w:type="paragraph" w:styleId="a8">
    <w:name w:val="header"/>
    <w:basedOn w:val="a"/>
    <w:link w:val="a9"/>
    <w:uiPriority w:val="99"/>
    <w:unhideWhenUsed/>
    <w:rsid w:val="000813A5"/>
    <w:pPr>
      <w:tabs>
        <w:tab w:val="center" w:pos="4677"/>
        <w:tab w:val="right" w:pos="9355"/>
      </w:tabs>
    </w:pPr>
  </w:style>
  <w:style w:type="character" w:customStyle="1" w:styleId="a9">
    <w:name w:val="Верхний колонтитул Знак"/>
    <w:basedOn w:val="a0"/>
    <w:link w:val="a8"/>
    <w:uiPriority w:val="99"/>
    <w:rsid w:val="000813A5"/>
  </w:style>
  <w:style w:type="paragraph" w:styleId="aa">
    <w:name w:val="footer"/>
    <w:basedOn w:val="a"/>
    <w:link w:val="ab"/>
    <w:uiPriority w:val="99"/>
    <w:unhideWhenUsed/>
    <w:rsid w:val="000813A5"/>
    <w:pPr>
      <w:tabs>
        <w:tab w:val="center" w:pos="4677"/>
        <w:tab w:val="right" w:pos="9355"/>
      </w:tabs>
    </w:pPr>
  </w:style>
  <w:style w:type="character" w:customStyle="1" w:styleId="ab">
    <w:name w:val="Нижний колонтитул Знак"/>
    <w:basedOn w:val="a0"/>
    <w:link w:val="aa"/>
    <w:uiPriority w:val="99"/>
    <w:rsid w:val="000813A5"/>
  </w:style>
  <w:style w:type="paragraph" w:styleId="ac">
    <w:name w:val="List Paragraph"/>
    <w:basedOn w:val="a"/>
    <w:uiPriority w:val="34"/>
    <w:qFormat/>
    <w:rsid w:val="00453C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3259305">
      <w:bodyDiv w:val="1"/>
      <w:marLeft w:val="0"/>
      <w:marRight w:val="0"/>
      <w:marTop w:val="0"/>
      <w:marBottom w:val="0"/>
      <w:divBdr>
        <w:top w:val="none" w:sz="0" w:space="0" w:color="auto"/>
        <w:left w:val="none" w:sz="0" w:space="0" w:color="auto"/>
        <w:bottom w:val="none" w:sz="0" w:space="0" w:color="auto"/>
        <w:right w:val="none" w:sz="0" w:space="0" w:color="auto"/>
      </w:divBdr>
    </w:div>
    <w:div w:id="1354843099">
      <w:bodyDiv w:val="1"/>
      <w:marLeft w:val="0"/>
      <w:marRight w:val="0"/>
      <w:marTop w:val="0"/>
      <w:marBottom w:val="0"/>
      <w:divBdr>
        <w:top w:val="none" w:sz="0" w:space="0" w:color="auto"/>
        <w:left w:val="none" w:sz="0" w:space="0" w:color="auto"/>
        <w:bottom w:val="none" w:sz="0" w:space="0" w:color="auto"/>
        <w:right w:val="none" w:sz="0" w:space="0" w:color="auto"/>
      </w:divBdr>
    </w:div>
    <w:div w:id="1873957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5A66E-7799-46F3-AA0B-FC6A51E3D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10719</TotalTime>
  <Pages>8</Pages>
  <Words>2319</Words>
  <Characters>13222</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user</cp:lastModifiedBy>
  <cp:revision>67</cp:revision>
  <cp:lastPrinted>2025-11-12T05:09:00Z</cp:lastPrinted>
  <dcterms:created xsi:type="dcterms:W3CDTF">2023-12-08T09:06:00Z</dcterms:created>
  <dcterms:modified xsi:type="dcterms:W3CDTF">2025-12-05T06:21:00Z</dcterms:modified>
</cp:coreProperties>
</file>